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408" w:rsidRPr="007D65A6" w:rsidRDefault="00AE7408" w:rsidP="00A05D6C">
      <w:pPr>
        <w:spacing w:line="312" w:lineRule="auto"/>
        <w:ind w:right="-6"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r w:rsidRPr="007D65A6">
        <w:rPr>
          <w:rFonts w:ascii="Times New Roman" w:eastAsia="Cambria" w:hAnsi="Times New Roman" w:cs="Times New Roman"/>
          <w:b/>
          <w:sz w:val="28"/>
          <w:szCs w:val="28"/>
        </w:rPr>
        <w:t>ИННОВАЦИОННЫЕ ПРАКТИКИ ОБУЧЕНИЯ ДЕТЕЙ С ОГРАНИЧЕННЫМИ ВОЗМОЖНОСТЯМИ ЗДОРОВЬЯ В УСЛОВИЯХ ИНКЛЮЗИВНОГО ОБРАЗОВАНИЯ</w:t>
      </w:r>
    </w:p>
    <w:p w:rsidR="00AE7408" w:rsidRPr="007D65A6" w:rsidRDefault="00AE7408" w:rsidP="00A05D6C">
      <w:pPr>
        <w:spacing w:line="312" w:lineRule="auto"/>
        <w:ind w:right="-87"/>
        <w:jc w:val="both"/>
        <w:rPr>
          <w:rFonts w:ascii="Times New Roman" w:eastAsia="Cambria" w:hAnsi="Times New Roman" w:cs="Times New Roman"/>
          <w:b/>
          <w:i/>
          <w:sz w:val="28"/>
          <w:szCs w:val="28"/>
        </w:rPr>
      </w:pPr>
      <w:r w:rsidRPr="007D65A6">
        <w:rPr>
          <w:rFonts w:ascii="Times New Roman" w:eastAsia="Cambria" w:hAnsi="Times New Roman" w:cs="Times New Roman"/>
          <w:b/>
          <w:i/>
          <w:sz w:val="28"/>
          <w:szCs w:val="28"/>
        </w:rPr>
        <w:t>Тучанская Вера Васильевна, учитель физической культуры,</w:t>
      </w:r>
    </w:p>
    <w:p w:rsidR="00AE7408" w:rsidRPr="007D65A6" w:rsidRDefault="00AE7408" w:rsidP="00A05D6C">
      <w:pPr>
        <w:spacing w:line="312" w:lineRule="auto"/>
        <w:ind w:right="-87"/>
        <w:jc w:val="both"/>
        <w:rPr>
          <w:rFonts w:ascii="Times New Roman" w:eastAsia="Cambria" w:hAnsi="Times New Roman" w:cs="Times New Roman"/>
          <w:b/>
          <w:i/>
          <w:sz w:val="28"/>
          <w:szCs w:val="28"/>
        </w:rPr>
      </w:pPr>
      <w:r w:rsidRPr="007D65A6">
        <w:rPr>
          <w:rFonts w:ascii="Times New Roman" w:eastAsia="Cambria" w:hAnsi="Times New Roman" w:cs="Times New Roman"/>
          <w:b/>
          <w:i/>
          <w:sz w:val="28"/>
          <w:szCs w:val="28"/>
        </w:rPr>
        <w:t>муниципальное автономное общеобразовательное учреждение «Центр образования им. И.А. Милютина», г. Череповец</w:t>
      </w:r>
    </w:p>
    <w:p w:rsidR="00AE7408" w:rsidRPr="007D65A6" w:rsidRDefault="00AE7408" w:rsidP="00A05D6C">
      <w:pPr>
        <w:spacing w:line="312" w:lineRule="auto"/>
        <w:ind w:left="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CA9">
        <w:rPr>
          <w:rFonts w:ascii="Times New Roman" w:eastAsia="Times New Roman" w:hAnsi="Times New Roman" w:cs="Times New Roman"/>
          <w:b/>
          <w:i/>
          <w:sz w:val="28"/>
          <w:szCs w:val="28"/>
        </w:rPr>
        <w:t>Аннотация</w:t>
      </w:r>
      <w:r w:rsidRPr="007D65A6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="00891CA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 статье рассматриваются </w:t>
      </w:r>
      <w:r w:rsidR="00891CA9">
        <w:rPr>
          <w:rFonts w:ascii="Times New Roman" w:eastAsia="Times New Roman" w:hAnsi="Times New Roman" w:cs="Times New Roman"/>
          <w:sz w:val="28"/>
          <w:szCs w:val="28"/>
        </w:rPr>
        <w:t xml:space="preserve">инновационные практики обучения детей с ограниченными возможностями здоровья в условиях инклюзивного образования, 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>здоровьесберегающие технологии,</w:t>
      </w:r>
      <w:r w:rsidRPr="007D65A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>направленные на сохранение здоров</w:t>
      </w:r>
      <w:r w:rsidR="00891CA9">
        <w:rPr>
          <w:rFonts w:ascii="Times New Roman" w:eastAsia="Times New Roman" w:hAnsi="Times New Roman" w:cs="Times New Roman"/>
          <w:sz w:val="28"/>
          <w:szCs w:val="28"/>
        </w:rPr>
        <w:t>ья обучающихся с ОВЗ.</w:t>
      </w:r>
    </w:p>
    <w:p w:rsidR="00AE7408" w:rsidRPr="007D65A6" w:rsidRDefault="00AE7408" w:rsidP="00A05D6C">
      <w:pPr>
        <w:spacing w:line="312" w:lineRule="auto"/>
        <w:ind w:left="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CA9">
        <w:rPr>
          <w:rFonts w:ascii="Times New Roman" w:eastAsia="Times New Roman" w:hAnsi="Times New Roman" w:cs="Times New Roman"/>
          <w:b/>
          <w:i/>
          <w:sz w:val="28"/>
          <w:szCs w:val="28"/>
        </w:rPr>
        <w:t>Ключевые слова</w:t>
      </w:r>
      <w:r w:rsidRPr="007D65A6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="00891CA9" w:rsidRPr="00891CA9">
        <w:rPr>
          <w:rFonts w:ascii="Times New Roman" w:eastAsia="Times New Roman" w:hAnsi="Times New Roman" w:cs="Times New Roman"/>
          <w:sz w:val="28"/>
          <w:szCs w:val="28"/>
        </w:rPr>
        <w:t>инновационные, здоровьесберегающие</w:t>
      </w:r>
      <w:r w:rsidR="00891CA9">
        <w:rPr>
          <w:rFonts w:ascii="Times New Roman" w:eastAsia="Times New Roman" w:hAnsi="Times New Roman" w:cs="Times New Roman"/>
          <w:sz w:val="28"/>
          <w:szCs w:val="28"/>
        </w:rPr>
        <w:t xml:space="preserve"> техноло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>гии, обучающиеся с ограниченными возможн</w:t>
      </w:r>
      <w:r w:rsidR="00891CA9">
        <w:rPr>
          <w:rFonts w:ascii="Times New Roman" w:eastAsia="Times New Roman" w:hAnsi="Times New Roman" w:cs="Times New Roman"/>
          <w:sz w:val="28"/>
          <w:szCs w:val="28"/>
        </w:rPr>
        <w:t>остями здоровья (ОВЗ), образова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>тельны</w:t>
      </w:r>
      <w:r w:rsidR="007D65A6">
        <w:rPr>
          <w:rFonts w:ascii="Times New Roman" w:eastAsia="Times New Roman" w:hAnsi="Times New Roman" w:cs="Times New Roman"/>
          <w:sz w:val="28"/>
          <w:szCs w:val="28"/>
        </w:rPr>
        <w:t>й процесс.</w:t>
      </w:r>
    </w:p>
    <w:p w:rsidR="00AE7408" w:rsidRPr="007D65A6" w:rsidRDefault="00AE7408" w:rsidP="00A05D6C">
      <w:pPr>
        <w:spacing w:line="312" w:lineRule="auto"/>
        <w:ind w:left="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page70"/>
      <w:bookmarkEnd w:id="0"/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Одной из приоритетных задач в программе модернизации современного образования является повышение здорового образа жизни. Состояние здоровья подрастающего поколения — важнейший показатель благополучия общества и государства, отражающий не только настоящую ситуацию, но и дающий точный прогноз на будущее. В последние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ды на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бл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юд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тс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я зн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ач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ит</w:t>
      </w:r>
      <w:proofErr w:type="gramEnd"/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ьн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ое ух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уд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ше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 зд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ья де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тей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Од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но 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хо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х ус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й до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иж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ия но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го ка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че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ва об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ще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го об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зо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зд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ие 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шк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 ус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й дл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я со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хр</w:t>
      </w:r>
      <w:proofErr w:type="gramEnd"/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ия 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ук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пл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ия зд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ья об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аю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щи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хся</w:t>
      </w:r>
      <w:r w:rsidR="007D65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7408" w:rsidRPr="007D65A6" w:rsidRDefault="00AE7408" w:rsidP="00A05D6C">
      <w:pPr>
        <w:numPr>
          <w:ilvl w:val="1"/>
          <w:numId w:val="1"/>
        </w:numPr>
        <w:tabs>
          <w:tab w:val="left" w:pos="482"/>
        </w:tabs>
        <w:spacing w:line="312" w:lineRule="auto"/>
        <w:ind w:left="7" w:firstLine="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мк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ах ин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кл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юз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го об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AC3ABB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бо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AC3ABB" w:rsidRPr="007D65A6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аю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щи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ми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ся </w:t>
      </w:r>
      <w:r w:rsidR="00AC3ABB" w:rsidRPr="007D65A6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ог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че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ым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 во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зм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ож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ям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 зд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ья </w:t>
      </w:r>
      <w:r w:rsidR="00AC3ABB" w:rsidRPr="007D65A6">
        <w:rPr>
          <w:rFonts w:ascii="Times New Roman" w:eastAsia="Times New Roman" w:hAnsi="Times New Roman" w:cs="Times New Roman"/>
          <w:sz w:val="28"/>
          <w:szCs w:val="28"/>
        </w:rPr>
        <w:t>(ОВ</w:t>
      </w:r>
      <w:r w:rsidR="00AC3ABB" w:rsidRPr="00A05D6C">
        <w:rPr>
          <w:rFonts w:ascii="Times New Roman" w:eastAsia="Times New Roman" w:hAnsi="Times New Roman" w:cs="Times New Roman"/>
          <w:color w:val="010000"/>
          <w:sz w:val="28"/>
          <w:szCs w:val="28"/>
        </w:rPr>
        <w:t>З</w:t>
      </w:r>
      <w:r w:rsidR="00AC3ABB" w:rsidRPr="007D65A6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дл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я со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хр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ия </w:t>
      </w:r>
      <w:r w:rsidR="00AC3ABB" w:rsidRP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ук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пл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ия зд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ья</w:t>
      </w:r>
      <w:r w:rsid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аю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щи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хс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>с ОВ</w:t>
      </w:r>
      <w:r w:rsidRPr="00A05D6C">
        <w:rPr>
          <w:rFonts w:ascii="Times New Roman" w:eastAsia="Times New Roman" w:hAnsi="Times New Roman" w:cs="Times New Roman"/>
          <w:color w:val="010000"/>
          <w:sz w:val="28"/>
          <w:szCs w:val="28"/>
        </w:rPr>
        <w:t>З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, на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 ур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ах пе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ги на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ше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й шк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ы еж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ед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 ис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ль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зу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ют зд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ье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сб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ег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аю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щи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 те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хн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ог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ии </w:t>
      </w:r>
      <w:r w:rsidR="00AC3ABB" w:rsidRPr="007D65A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си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A05D6C">
        <w:rPr>
          <w:rFonts w:ascii="Times New Roman" w:eastAsia="Times New Roman" w:hAnsi="Times New Roman" w:cs="Times New Roman"/>
          <w:color w:val="010000"/>
          <w:sz w:val="28"/>
          <w:szCs w:val="28"/>
        </w:rPr>
        <w:t>р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вк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лю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ча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ющ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ую вз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мо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св</w:t>
      </w:r>
      <w:proofErr w:type="gramEnd"/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яз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 w:rsidR="00AC3ABB" w:rsidRP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вз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мо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йс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ие вс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ех фа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кт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ов об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зо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ль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й ср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еды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ых 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хр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ие зд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ья ре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бе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нк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вс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ех эт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ап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ах ег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 об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ия 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зв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ит</w:t>
      </w:r>
      <w:proofErr w:type="gramEnd"/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7408" w:rsidRPr="007D65A6" w:rsidRDefault="00A05D6C" w:rsidP="00A05D6C">
      <w:pPr>
        <w:spacing w:line="312" w:lineRule="auto"/>
        <w:ind w:left="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 об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аю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щи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жн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 со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ие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ук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ие зд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ья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во </w:t>
      </w:r>
      <w:r>
        <w:rPr>
          <w:rFonts w:ascii="Times New Roman" w:eastAsia="Times New Roman" w:hAnsi="Times New Roman" w:cs="Times New Roman"/>
          <w:sz w:val="28"/>
          <w:szCs w:val="28"/>
        </w:rPr>
        <w:t>вр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 ур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и во </w:t>
      </w:r>
      <w:r>
        <w:rPr>
          <w:rFonts w:ascii="Times New Roman" w:eastAsia="Times New Roman" w:hAnsi="Times New Roman" w:cs="Times New Roman"/>
          <w:sz w:val="28"/>
          <w:szCs w:val="28"/>
        </w:rPr>
        <w:t>вн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еу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чн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ой де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 </w:t>
      </w:r>
      <w:r w:rsidR="00AC3ABB" w:rsidRP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ом об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gramEnd"/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>. Он</w:t>
      </w:r>
      <w:r w:rsidR="00AE7408" w:rsidRPr="00A05D6C">
        <w:rPr>
          <w:rFonts w:ascii="Times New Roman" w:eastAsia="Times New Roman" w:hAnsi="Times New Roman" w:cs="Times New Roman"/>
          <w:color w:val="010000"/>
          <w:sz w:val="28"/>
          <w:szCs w:val="28"/>
        </w:rPr>
        <w:t>и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к пр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ило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ют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ся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</w:rPr>
        <w:t>св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 св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 фи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ог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пс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ич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го ра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. Им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св</w:t>
      </w:r>
      <w:proofErr w:type="gramEnd"/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эм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оц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 во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зб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уд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AC3ABB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дв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иг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ое бе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сп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йч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ис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ща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ть не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 пр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оц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сов</w:t>
      </w:r>
      <w:r w:rsidR="00AC3ABB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гк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ая во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зб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уд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ож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су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ие дл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ит</w:t>
      </w:r>
      <w:proofErr w:type="gramEnd"/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ых во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 ус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 w:rsidR="00AC3ABB" w:rsidRP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т. д.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 об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ии об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аю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щи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 не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ма си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ич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 ра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бо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хр</w:t>
      </w:r>
      <w:proofErr w:type="gramEnd"/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ию </w:t>
      </w:r>
      <w:r w:rsid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ук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ию зд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ья</w:t>
      </w:r>
      <w:r w:rsidR="007D65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7408" w:rsidRPr="007D65A6" w:rsidRDefault="00A05D6C" w:rsidP="00A05D6C">
      <w:pPr>
        <w:spacing w:line="312" w:lineRule="auto"/>
        <w:ind w:left="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тр</w:t>
      </w:r>
      <w:proofErr w:type="gramEnd"/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им не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 пр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ки об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 де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E259E3">
        <w:rPr>
          <w:rFonts w:ascii="Times New Roman" w:eastAsia="Times New Roman" w:hAnsi="Times New Roman" w:cs="Times New Roman"/>
          <w:sz w:val="28"/>
          <w:szCs w:val="28"/>
        </w:rPr>
        <w:t>с ОВ</w:t>
      </w:r>
      <w:r w:rsidR="00E259E3" w:rsidRPr="00A05D6C">
        <w:rPr>
          <w:rFonts w:ascii="Times New Roman" w:eastAsia="Times New Roman" w:hAnsi="Times New Roman" w:cs="Times New Roman"/>
          <w:color w:val="010000"/>
          <w:sz w:val="28"/>
          <w:szCs w:val="28"/>
        </w:rPr>
        <w:t>З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ис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зу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ые на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ши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ми пе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га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 </w:t>
      </w:r>
      <w:r w:rsidR="00AC3ABB" w:rsidRPr="007D65A6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ур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ах </w:t>
      </w:r>
      <w:r w:rsidR="00AC3ABB" w:rsidRP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вн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еу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чн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ой де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 w:rsidR="007D65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7408" w:rsidRPr="007D65A6" w:rsidRDefault="00B611FF" w:rsidP="00A05D6C">
      <w:pPr>
        <w:tabs>
          <w:tab w:val="left" w:pos="0"/>
          <w:tab w:val="left" w:pos="284"/>
          <w:tab w:val="left" w:pos="4626"/>
          <w:tab w:val="left" w:pos="5246"/>
        </w:tabs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5A6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Ди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фф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ци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ое об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ие по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зв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яе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 сн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ят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тр</w:t>
      </w:r>
      <w:proofErr w:type="gramEnd"/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уд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 сл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аб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ых об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аю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щи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хс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зд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ь бл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аг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оп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ят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ны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 ус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я дл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я ра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зв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ия си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ль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ны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proofErr w:type="gramEnd"/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ик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 ди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фф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ци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ом об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ии ка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жд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ый ре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бе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к по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лу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ча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ет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ур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ок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 то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ль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ко по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жи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ль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ны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 эм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оц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ощ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ущ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 ко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мф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орт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щи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ще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ис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пы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ты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ет ин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proofErr w:type="gramStart"/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уч</w:t>
      </w:r>
      <w:proofErr w:type="gramEnd"/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ебе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7408" w:rsidRPr="007D65A6" w:rsidRDefault="00AE7408" w:rsidP="00A05D6C">
      <w:pPr>
        <w:spacing w:line="312" w:lineRule="auto"/>
        <w:ind w:left="7" w:firstLine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вс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ем об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аю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щи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мс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 ле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гк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 да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ют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ся уч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еб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ны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 пр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ед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ме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ты</w:t>
      </w:r>
      <w:r w:rsidR="00B611FF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эт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 пе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ги на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ше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й шк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ы еж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ед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 пр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од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ят де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йс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ия 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611FF" w:rsidRPr="007D65A6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оф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ак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ке 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сс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Хо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ши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ре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зу</w:t>
      </w:r>
      <w:proofErr w:type="gramEnd"/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ль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ты да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ет ра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бо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па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рах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уп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пах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гд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 ве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й бо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 сл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аб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ый уч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ик чу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вс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 по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дд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жк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 то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ща</w:t>
      </w:r>
      <w:r w:rsidR="007D65A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Чт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="007D65A6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бы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ло пе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уз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ки</w:t>
      </w:r>
      <w:r w:rsid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аю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щи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хс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>с ОВ</w:t>
      </w:r>
      <w:r w:rsidRPr="00A05D6C">
        <w:rPr>
          <w:rFonts w:ascii="Times New Roman" w:eastAsia="Times New Roman" w:hAnsi="Times New Roman" w:cs="Times New Roman"/>
          <w:color w:val="010000"/>
          <w:sz w:val="28"/>
          <w:szCs w:val="28"/>
        </w:rPr>
        <w:t>З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пе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ги 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аю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тс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я со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бл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юд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ь об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ъе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м вс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ех ви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 пр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оч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ны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х ра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бот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ко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ль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ны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че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ые ра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бо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ты 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од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ь ст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B611FF" w:rsidRPr="007D65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ка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нд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B611FF" w:rsidRPr="007D65A6">
        <w:rPr>
          <w:rFonts w:ascii="Times New Roman" w:eastAsia="Times New Roman" w:hAnsi="Times New Roman" w:cs="Times New Roman"/>
          <w:sz w:val="28"/>
          <w:szCs w:val="28"/>
        </w:rPr>
        <w:t>-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ма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че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 пл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ию</w:t>
      </w:r>
      <w:r w:rsidR="007D65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7408" w:rsidRPr="007D65A6" w:rsidRDefault="00A05D6C" w:rsidP="00A05D6C">
      <w:pPr>
        <w:spacing w:line="312" w:lineRule="auto"/>
        <w:ind w:left="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 ко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й ра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бо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й ил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 ди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 мо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жн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ть об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аю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щи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пе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>(н</w:t>
      </w:r>
      <w:r w:rsidR="00B611FF" w:rsidRPr="007D65A6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 ил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 ли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ке бу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ги</w:t>
      </w:r>
      <w:r w:rsidR="00B611FF" w:rsidRPr="007D65A6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ть фо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ул</w:t>
      </w:r>
      <w:proofErr w:type="gramEnd"/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ила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 сх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и т. д. </w:t>
      </w:r>
      <w:r>
        <w:rPr>
          <w:rFonts w:ascii="Times New Roman" w:eastAsia="Times New Roman" w:hAnsi="Times New Roman" w:cs="Times New Roman"/>
          <w:sz w:val="28"/>
          <w:szCs w:val="28"/>
        </w:rPr>
        <w:t>Эт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 по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 за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 сн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 вн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ее на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яж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ие пе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 ко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й ра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бо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той</w:t>
      </w:r>
      <w:r w:rsidR="007D65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7408" w:rsidRPr="007D65A6" w:rsidRDefault="00A05D6C" w:rsidP="00A05D6C">
      <w:pPr>
        <w:numPr>
          <w:ilvl w:val="0"/>
          <w:numId w:val="1"/>
        </w:numPr>
        <w:tabs>
          <w:tab w:val="left" w:pos="508"/>
        </w:tabs>
        <w:spacing w:line="312" w:lineRule="auto"/>
        <w:ind w:left="7" w:firstLine="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ое ме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 ср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 зд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сб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аю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щи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 те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ог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ий за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ют те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ог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ии ли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чн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тно</w:t>
      </w:r>
      <w:r w:rsidR="00AE7408" w:rsidRPr="00EE793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го об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B611FF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 уч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ыв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аю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 ин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ду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ть уч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ика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сп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ву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ют ра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ю ег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 тв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их во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ож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яю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 лю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бо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му пр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оя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 ин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иц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ву</w:t>
      </w:r>
      <w:r w:rsidR="00B611FF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оя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чн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тно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 те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ог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га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ют ис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 ин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ду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ых за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й ра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ых ти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ур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й сл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ож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сти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ду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ый те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мп ра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бо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ты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оя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й вы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бо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 уч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ом уч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еб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ие об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аю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щи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="00B611FF" w:rsidRPr="007D65A6">
        <w:rPr>
          <w:rFonts w:ascii="Times New Roman" w:eastAsia="Times New Roman" w:hAnsi="Times New Roman" w:cs="Times New Roman"/>
          <w:sz w:val="28"/>
          <w:szCs w:val="28"/>
        </w:rPr>
        <w:t>иг</w:t>
      </w:r>
      <w:r w:rsidR="00B611FF" w:rsidRPr="00A05D6C">
        <w:rPr>
          <w:rFonts w:ascii="Times New Roman" w:eastAsia="Times New Roman" w:hAnsi="Times New Roman" w:cs="Times New Roman"/>
          <w:color w:val="010000"/>
          <w:sz w:val="28"/>
          <w:szCs w:val="28"/>
        </w:rPr>
        <w:t>р</w:t>
      </w:r>
      <w:r w:rsidR="00B611FF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ну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ю де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ую де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proofErr w:type="gramEnd"/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7408" w:rsidRPr="007D65A6" w:rsidRDefault="00A05D6C" w:rsidP="00A05D6C">
      <w:pPr>
        <w:numPr>
          <w:ilvl w:val="0"/>
          <w:numId w:val="1"/>
        </w:numPr>
        <w:tabs>
          <w:tab w:val="left" w:pos="575"/>
        </w:tabs>
        <w:spacing w:line="312" w:lineRule="auto"/>
        <w:ind w:left="7" w:firstLine="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ит</w:t>
      </w:r>
      <w:proofErr w:type="gramEnd"/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ыв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ая тр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еб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ия зд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сб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аю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щи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 те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ог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дл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 со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ия зд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ья об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аю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щи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эф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фе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й ра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бо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ты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ур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 пе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7506A9">
        <w:rPr>
          <w:rFonts w:ascii="Times New Roman" w:eastAsia="Times New Roman" w:hAnsi="Times New Roman" w:cs="Times New Roman"/>
          <w:sz w:val="28"/>
          <w:szCs w:val="28"/>
        </w:rPr>
        <w:t xml:space="preserve">ги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еж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ед</w:t>
      </w:r>
      <w:proofErr w:type="gramEnd"/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 пр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ят ди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ие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иг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 па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узы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фи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ну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тки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ну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 ре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кс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ац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7D65A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Фи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ул</w:t>
      </w:r>
      <w:proofErr w:type="gramEnd"/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ну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7D65A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ъе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ая ча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 зд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сб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аю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щи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 те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ог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 w:rsidR="007D65A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сп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ву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ют по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ше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ю вн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ия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ак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ур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ах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лу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чш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 ус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proofErr w:type="gramEnd"/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ию уч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еб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го ма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ала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Фи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ул</w:t>
      </w:r>
      <w:proofErr w:type="gramEnd"/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ну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 со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оя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="00B611FF" w:rsidRPr="007D65A6">
        <w:rPr>
          <w:rFonts w:ascii="Times New Roman" w:eastAsia="Times New Roman" w:hAnsi="Times New Roman" w:cs="Times New Roman"/>
          <w:sz w:val="28"/>
          <w:szCs w:val="28"/>
        </w:rPr>
        <w:t>из 3-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r>
        <w:rPr>
          <w:rFonts w:ascii="Times New Roman" w:eastAsia="Times New Roman" w:hAnsi="Times New Roman" w:cs="Times New Roman"/>
          <w:sz w:val="28"/>
          <w:szCs w:val="28"/>
        </w:rPr>
        <w:t>фи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их уп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жн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>,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мо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гут</w:t>
      </w:r>
      <w:r w:rsidR="007D65A6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B611FF" w:rsidRPr="007D65A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611FF" w:rsidRPr="007D65A6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му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зы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 со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ож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>,</w:t>
      </w:r>
      <w:r w:rsidR="00B611FF" w:rsidRPr="007D65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эл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ми са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аж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др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уг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 ср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ед</w:t>
      </w:r>
      <w:proofErr w:type="gramEnd"/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 w:rsidR="00B611FF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га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ющ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 во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ть ра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бо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сп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7408" w:rsidRPr="007D65A6" w:rsidRDefault="00B611FF" w:rsidP="00A05D6C">
      <w:pPr>
        <w:numPr>
          <w:ilvl w:val="1"/>
          <w:numId w:val="1"/>
        </w:numPr>
        <w:tabs>
          <w:tab w:val="left" w:pos="486"/>
        </w:tabs>
        <w:spacing w:line="312" w:lineRule="auto"/>
        <w:ind w:left="7" w:firstLine="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5A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ав уп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ий дл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я фи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зк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ьт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ми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ну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к пе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ги на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ше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й шк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ы вк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лю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ча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ют уп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D65A6" w:rsidRDefault="00B611FF" w:rsidP="00A05D6C">
      <w:pPr>
        <w:spacing w:line="312" w:lineRule="auto"/>
        <w:ind w:left="287" w:right="2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5A6">
        <w:rPr>
          <w:rFonts w:ascii="Times New Roman" w:eastAsia="Symbol" w:hAnsi="Times New Roman" w:cs="Times New Roman"/>
          <w:sz w:val="28"/>
          <w:szCs w:val="28"/>
        </w:rPr>
        <w:t xml:space="preserve">-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дл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я фо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ия 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ьн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ой ос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ки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7D65A6" w:rsidRDefault="00B611FF" w:rsidP="00A05D6C">
      <w:pPr>
        <w:spacing w:line="312" w:lineRule="auto"/>
        <w:ind w:left="287" w:right="2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5A6">
        <w:rPr>
          <w:rFonts w:ascii="Times New Roman" w:eastAsia="Symbol" w:hAnsi="Times New Roman" w:cs="Times New Roman"/>
          <w:sz w:val="28"/>
          <w:szCs w:val="28"/>
        </w:rPr>
        <w:t xml:space="preserve">-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ук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пл</w:t>
      </w:r>
      <w:proofErr w:type="gramEnd"/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ия зр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AE7408" w:rsidRPr="007D65A6" w:rsidRDefault="007D65A6" w:rsidP="00A05D6C">
      <w:pPr>
        <w:spacing w:line="312" w:lineRule="auto"/>
        <w:ind w:left="287" w:right="2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ук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пл</w:t>
      </w:r>
      <w:proofErr w:type="gramEnd"/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ия мы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шц ки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ей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>ру</w:t>
      </w:r>
      <w:r w:rsidR="00AE7408" w:rsidRPr="00A05D6C">
        <w:rPr>
          <w:rFonts w:ascii="Times New Roman" w:eastAsia="Times New Roman" w:hAnsi="Times New Roman" w:cs="Times New Roman"/>
          <w:color w:val="010000"/>
          <w:sz w:val="28"/>
          <w:szCs w:val="28"/>
        </w:rPr>
        <w:t>к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AE7408" w:rsidRPr="007D65A6" w:rsidRDefault="00B611FF" w:rsidP="00A05D6C">
      <w:pPr>
        <w:spacing w:line="312" w:lineRule="auto"/>
        <w:ind w:left="2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5A6">
        <w:rPr>
          <w:rFonts w:ascii="Times New Roman" w:eastAsia="Symbol" w:hAnsi="Times New Roman" w:cs="Times New Roman"/>
          <w:sz w:val="28"/>
          <w:szCs w:val="28"/>
        </w:rPr>
        <w:t xml:space="preserve">-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ук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пл</w:t>
      </w:r>
      <w:proofErr w:type="gramEnd"/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ия </w:t>
      </w:r>
      <w:r w:rsidR="007D65A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ше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чн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ог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 ко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рс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ета</w:t>
      </w:r>
      <w:r w:rsidR="007D65A6">
        <w:rPr>
          <w:rFonts w:ascii="Times New Roman" w:eastAsia="Times New Roman" w:hAnsi="Times New Roman" w:cs="Times New Roman"/>
          <w:sz w:val="28"/>
          <w:szCs w:val="28"/>
        </w:rPr>
        <w:t>»,</w:t>
      </w:r>
    </w:p>
    <w:p w:rsidR="00AE7408" w:rsidRPr="007D65A6" w:rsidRDefault="007D65A6" w:rsidP="00A05D6C">
      <w:pPr>
        <w:spacing w:line="312" w:lineRule="auto"/>
        <w:ind w:left="2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 xml:space="preserve">-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ые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бо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тк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 ра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ци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ьн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ог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 ды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ха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и пр.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Хо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ши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 ре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зу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ль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ты да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ет пр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ед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ие фи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зк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ьт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ми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ну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к са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ми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ми</w:t>
      </w:r>
      <w:proofErr w:type="gramEnd"/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 об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аю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щи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ми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7408" w:rsidRPr="007D65A6" w:rsidRDefault="00A05D6C" w:rsidP="00A05D6C">
      <w:pPr>
        <w:spacing w:line="312" w:lineRule="auto"/>
        <w:ind w:left="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838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ло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жн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 xml:space="preserve"> ро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ль принадлежит с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зд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ию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 xml:space="preserve"> бл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аг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оп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ри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ят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го пс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ол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ог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ич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ес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ко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го кл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им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ат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 xml:space="preserve">а в </w:t>
      </w:r>
      <w:proofErr w:type="gramStart"/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оц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ес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се об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1D1838"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 xml:space="preserve">. Это 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ло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жи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ны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 xml:space="preserve"> эм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оц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1D1838" w:rsidRPr="001D1838">
        <w:rPr>
          <w:rFonts w:ascii="Times New Roman" w:eastAsia="Times New Roman" w:hAnsi="Times New Roman" w:cs="Times New Roman"/>
          <w:sz w:val="28"/>
          <w:szCs w:val="28"/>
        </w:rPr>
        <w:t xml:space="preserve">ии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ур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</w:rPr>
        <w:t>юм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бр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ое сл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ово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ще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ени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 ил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 на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ая му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1D183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хо зв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ащ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ая ли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му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зы</w:t>
      </w:r>
      <w:proofErr w:type="gramEnd"/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 </w:t>
      </w:r>
    </w:p>
    <w:p w:rsidR="00AE7408" w:rsidRDefault="00A05D6C" w:rsidP="00A05D6C">
      <w:pPr>
        <w:numPr>
          <w:ilvl w:val="1"/>
          <w:numId w:val="1"/>
        </w:numPr>
        <w:tabs>
          <w:tab w:val="left" w:pos="525"/>
        </w:tabs>
        <w:spacing w:line="312" w:lineRule="auto"/>
        <w:ind w:left="7" w:firstLine="27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page72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ше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ю фи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ум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ой ра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бо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сп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 сп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ву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ет ди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 ра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бо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й по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зы об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аю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щи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оц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се за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ня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тия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чт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 бо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шу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ю ча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 ур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 уч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ики</w:t>
      </w:r>
      <w:r w:rsidR="00B611FF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к пр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ило</w:t>
      </w:r>
      <w:r w:rsidR="00B611FF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ят си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дя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>
        <w:rPr>
          <w:rFonts w:ascii="Times New Roman" w:eastAsia="Times New Roman" w:hAnsi="Times New Roman" w:cs="Times New Roman"/>
          <w:sz w:val="28"/>
          <w:szCs w:val="28"/>
        </w:rPr>
        <w:t>ус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ях об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иж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gramStart"/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яж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Иг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ры </w:t>
      </w:r>
      <w:r w:rsidR="00B611FF" w:rsidRPr="007D65A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це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 дв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иг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ой ак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 об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аю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щи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 мо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гу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 бы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ть ис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ве ра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ок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ур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ах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кж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 пр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 об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ъя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ии ил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ке пр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ог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 ма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ала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ер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 пр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ке до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шн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 за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 мо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жн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 ис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ть иг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ры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мя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чом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ит</w:t>
      </w:r>
      <w:proofErr w:type="gramEnd"/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 за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ет во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ет мя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ч об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аю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ще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му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 ег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 ло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ет от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вет</w:t>
      </w:r>
      <w:r w:rsidR="00AE7408" w:rsidRPr="007D65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59E3" w:rsidRPr="001D1838" w:rsidRDefault="00A05D6C" w:rsidP="00A05D6C">
      <w:pPr>
        <w:numPr>
          <w:ilvl w:val="1"/>
          <w:numId w:val="1"/>
        </w:numPr>
        <w:tabs>
          <w:tab w:val="left" w:pos="525"/>
        </w:tabs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838">
        <w:rPr>
          <w:rFonts w:ascii="Times New Roman" w:eastAsia="Times New Roman" w:hAnsi="Times New Roman" w:cs="Times New Roman"/>
          <w:sz w:val="28"/>
          <w:szCs w:val="28"/>
        </w:rPr>
        <w:t>Ин</w:t>
      </w:r>
      <w:r w:rsidRPr="001D1838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ци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ны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65A2F" w:rsidRPr="00365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5A2F">
        <w:rPr>
          <w:rFonts w:ascii="Times New Roman" w:eastAsia="Times New Roman" w:hAnsi="Times New Roman" w:cs="Times New Roman"/>
          <w:sz w:val="28"/>
          <w:szCs w:val="28"/>
        </w:rPr>
        <w:t>интерактивные и дистанционные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 xml:space="preserve"> те</w:t>
      </w:r>
      <w:r w:rsidRPr="001D1838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хн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ог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 xml:space="preserve">ии </w:t>
      </w:r>
      <w:r w:rsidR="00E259E3" w:rsidRPr="001D183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1D1838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зо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сп</w:t>
      </w:r>
      <w:r w:rsidRPr="001D1838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proofErr w:type="gramStart"/>
      <w:r w:rsidRPr="001D1838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ву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ют по</w:t>
      </w:r>
      <w:r w:rsidRPr="001D1838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ше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ю ка</w:t>
      </w:r>
      <w:r w:rsidRPr="001D1838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ва об</w:t>
      </w:r>
      <w:r w:rsidRPr="001D1838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1D1838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Pr="001D1838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365A2F">
        <w:rPr>
          <w:rFonts w:ascii="Times New Roman" w:eastAsia="Times New Roman" w:hAnsi="Times New Roman" w:cs="Times New Roman"/>
          <w:sz w:val="28"/>
          <w:szCs w:val="28"/>
        </w:rPr>
        <w:t xml:space="preserve"> и позволяют:</w:t>
      </w:r>
    </w:p>
    <w:p w:rsidR="00E259E3" w:rsidRPr="00E259E3" w:rsidRDefault="00365A2F" w:rsidP="00A05D6C">
      <w:pPr>
        <w:numPr>
          <w:ilvl w:val="1"/>
          <w:numId w:val="1"/>
        </w:numPr>
        <w:tabs>
          <w:tab w:val="left" w:pos="525"/>
        </w:tabs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ть ко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ак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 де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со 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св</w:t>
      </w:r>
      <w:proofErr w:type="gramEnd"/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ка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ми 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уп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пе 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и со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вз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ыми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259E3" w:rsidRPr="00E259E3" w:rsidRDefault="00365A2F" w:rsidP="00A05D6C">
      <w:pPr>
        <w:numPr>
          <w:ilvl w:val="1"/>
          <w:numId w:val="1"/>
        </w:numPr>
        <w:tabs>
          <w:tab w:val="left" w:pos="525"/>
        </w:tabs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активно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 вк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лю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ча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ся 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еб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ны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оц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есс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259E3" w:rsidRPr="00E259E3" w:rsidRDefault="00365A2F" w:rsidP="00A05D6C">
      <w:pPr>
        <w:numPr>
          <w:ilvl w:val="1"/>
          <w:numId w:val="1"/>
        </w:numPr>
        <w:tabs>
          <w:tab w:val="left" w:pos="525"/>
        </w:tabs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зд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z w:val="28"/>
          <w:szCs w:val="28"/>
        </w:rPr>
        <w:t>ват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уп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пе ра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зл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ич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ны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 уч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еб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ны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 си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ту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ац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ии 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 эт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ом уч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ыв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аю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тс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я ин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ду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ьн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ые ос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 ка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жд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ог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 ре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бе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нка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дл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я ре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ше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я ко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ры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х мо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 ис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ль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зо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gramEnd"/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ть ра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зл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ич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ны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 ва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ты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59E3" w:rsidRPr="00E259E3" w:rsidRDefault="00A05D6C" w:rsidP="00A05D6C">
      <w:pPr>
        <w:numPr>
          <w:ilvl w:val="1"/>
          <w:numId w:val="1"/>
        </w:numPr>
        <w:tabs>
          <w:tab w:val="left" w:pos="525"/>
        </w:tabs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Кр</w:t>
      </w:r>
      <w:proofErr w:type="gramEnd"/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 то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ые те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ог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ии по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яю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 пе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га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 са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оя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но со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зд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 дл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 ре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бе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 уч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еб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й ма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ал 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ом ег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 ос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ей 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тр</w:t>
      </w:r>
      <w:proofErr w:type="gramEnd"/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еб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кж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 ма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кс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 бы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 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ги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бк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 вн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 не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мы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 из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59E3" w:rsidRPr="00E259E3" w:rsidRDefault="00365A2F" w:rsidP="00A05D6C">
      <w:pPr>
        <w:numPr>
          <w:ilvl w:val="1"/>
          <w:numId w:val="1"/>
        </w:numPr>
        <w:tabs>
          <w:tab w:val="left" w:pos="525"/>
        </w:tabs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Вместе с тем, д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ци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ны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 те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хн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ог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ны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 ко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мп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ью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ые те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хн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ол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ог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ю ме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ня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ют по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ня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 ди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ци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го об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зо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ния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дь те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пе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рь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см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ря 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на то,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чт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 об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аю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щи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йс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я на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хо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тс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я вн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 ау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рии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, он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мо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 по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лу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ча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ть зн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ия 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ак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 уч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ас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еб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оц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ес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се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кж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кр</w:t>
      </w:r>
      <w:proofErr w:type="gramEnd"/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ай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не ва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ой за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че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й яв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ля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ся по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оя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ое 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эф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фе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кт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 со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ож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дд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ер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жк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а сп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ец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ов 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пе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да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гов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ве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дь им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 xml:space="preserve">но 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х за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 w:rsidR="00A05D6C">
        <w:rPr>
          <w:rFonts w:ascii="Times New Roman" w:eastAsia="Times New Roman" w:hAnsi="Times New Roman" w:cs="Times New Roman"/>
          <w:sz w:val="28"/>
          <w:szCs w:val="28"/>
        </w:rPr>
        <w:t>ви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си</w:t>
      </w:r>
      <w:proofErr w:type="gramEnd"/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 ус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пе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шн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ое об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05D6C"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ие де</w:t>
      </w:r>
      <w:r w:rsidR="00A05D6C"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 w:rsidR="00A05D6C">
        <w:rPr>
          <w:rFonts w:ascii="Times New Roman" w:eastAsia="Times New Roman" w:hAnsi="Times New Roman" w:cs="Times New Roman"/>
          <w:sz w:val="28"/>
          <w:szCs w:val="28"/>
        </w:rPr>
        <w:t>тей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E7938" w:rsidRPr="00EE7938" w:rsidRDefault="00A05D6C" w:rsidP="00A05D6C">
      <w:pPr>
        <w:spacing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лю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EE7938" w:rsidRPr="00EE793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ур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хо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тя </w:t>
      </w:r>
      <w:r w:rsidR="00EE7938" w:rsidRPr="00EE7938">
        <w:rPr>
          <w:rFonts w:ascii="Times New Roman" w:eastAsia="Times New Roman" w:hAnsi="Times New Roman" w:cs="Times New Roman"/>
          <w:sz w:val="28"/>
          <w:szCs w:val="28"/>
        </w:rPr>
        <w:t xml:space="preserve">бы </w:t>
      </w:r>
      <w:r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ин эл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 зд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сб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аю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ще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й те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ог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EE7938" w:rsidRPr="00EE79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ги на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ше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й шк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ы ст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аю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 сд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 пр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оц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 об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ия ин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ым </w:t>
      </w:r>
      <w:r w:rsidR="00EE7938" w:rsidRPr="00EE793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ным</w:t>
      </w:r>
      <w:r w:rsidR="00EE7938" w:rsidRPr="00EE79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зд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 w:rsidR="00EE7938" w:rsidRPr="00EE793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аю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щи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хс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EE7938" w:rsidRPr="00EE7938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ое</w:t>
      </w:r>
      <w:r w:rsidR="00EE7938" w:rsidRPr="00EE79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бо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 на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 w:rsidR="00EE7938" w:rsidRPr="00EE79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гч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 пр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 тр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уд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ей </w:t>
      </w:r>
      <w:r w:rsidR="00EE7938" w:rsidRPr="00EE793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ус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ии уч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еб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го ма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ала</w:t>
      </w:r>
      <w:r w:rsidR="00EE7938" w:rsidRPr="00EE79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ус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ит</w:t>
      </w:r>
      <w:proofErr w:type="gramEnd"/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 ин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EE7938" w:rsidRPr="00EE7938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ту</w:t>
      </w:r>
      <w:r w:rsidR="00EE7938" w:rsidRPr="00EE7938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eastAsia="Times New Roman" w:hAnsi="Times New Roman" w:cs="Times New Roman"/>
          <w:sz w:val="28"/>
          <w:szCs w:val="28"/>
        </w:rPr>
        <w:t>ис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зу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EE7938" w:rsidRPr="00EE793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мп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кс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 зд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сб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аю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щу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ю де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ят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ьн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EE7938" w:rsidRPr="00EE7938"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ог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е фо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рм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т пр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ив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ыч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 </w:t>
      </w:r>
      <w:r w:rsidR="00EE7938" w:rsidRPr="00EE7938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</w:rPr>
        <w:t>зд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у об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жи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зни</w:t>
      </w:r>
      <w:r w:rsidR="00EE7938" w:rsidRPr="00EE79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59E3" w:rsidRPr="00365A2F" w:rsidRDefault="00A05D6C" w:rsidP="00365A2F">
      <w:pPr>
        <w:numPr>
          <w:ilvl w:val="1"/>
          <w:numId w:val="1"/>
        </w:numPr>
        <w:tabs>
          <w:tab w:val="left" w:pos="525"/>
        </w:tabs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</w:t>
      </w:r>
      <w:r w:rsidRPr="00A05D6C">
        <w:rPr>
          <w:rFonts w:ascii="MS Gothic" w:eastAsia="MS Gothic" w:hAnsi="MS Gothic" w:cs="Times New Roman"/>
          <w:color w:val="010000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лю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A05D6C">
        <w:rPr>
          <w:rFonts w:ascii="MS Gothic" w:eastAsia="MS Gothic" w:hAnsi="MS Gothic" w:cs="Times New Roman"/>
          <w:spacing w:val="-20"/>
          <w:sz w:val="28"/>
          <w:szCs w:val="28"/>
        </w:rPr>
        <w:t>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 xml:space="preserve">детей с особыми </w:t>
      </w:r>
      <w:r w:rsidR="00365A2F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образовательными потребностями </w:t>
      </w:r>
      <w:r w:rsidR="00E259E3" w:rsidRPr="00E259E3">
        <w:rPr>
          <w:rFonts w:ascii="Times New Roman" w:eastAsia="Times New Roman" w:hAnsi="Times New Roman" w:cs="Times New Roman"/>
          <w:sz w:val="28"/>
          <w:szCs w:val="28"/>
        </w:rPr>
        <w:t>предусматривает специализированную коррекционную пом</w:t>
      </w:r>
      <w:r w:rsidR="00365A2F">
        <w:rPr>
          <w:rFonts w:ascii="Times New Roman" w:eastAsia="Times New Roman" w:hAnsi="Times New Roman" w:cs="Times New Roman"/>
          <w:sz w:val="28"/>
          <w:szCs w:val="28"/>
        </w:rPr>
        <w:t xml:space="preserve">ощь и психологическую поддержку, направленную на </w:t>
      </w:r>
      <w:bookmarkStart w:id="2" w:name="_GoBack"/>
      <w:bookmarkEnd w:id="2"/>
      <w:r w:rsidR="00E259E3" w:rsidRPr="00365A2F">
        <w:rPr>
          <w:rFonts w:ascii="Times New Roman" w:eastAsia="Times New Roman" w:hAnsi="Times New Roman" w:cs="Times New Roman"/>
          <w:sz w:val="28"/>
          <w:szCs w:val="28"/>
        </w:rPr>
        <w:t xml:space="preserve">успешность его обучения, </w:t>
      </w:r>
      <w:r w:rsidR="00E259E3" w:rsidRPr="00365A2F">
        <w:rPr>
          <w:rFonts w:ascii="Times New Roman" w:eastAsia="Times New Roman" w:hAnsi="Times New Roman" w:cs="Times New Roman"/>
          <w:sz w:val="28"/>
          <w:szCs w:val="28"/>
        </w:rPr>
        <w:lastRenderedPageBreak/>
        <w:t>оказание помощи в решении проблем адаптации в среде здоровых сверстников.</w:t>
      </w:r>
    </w:p>
    <w:p w:rsidR="00AE7408" w:rsidRPr="007D65A6" w:rsidRDefault="007D65A6" w:rsidP="00A05D6C">
      <w:pPr>
        <w:spacing w:line="312" w:lineRule="auto"/>
        <w:ind w:right="-6"/>
        <w:jc w:val="center"/>
        <w:rPr>
          <w:rFonts w:ascii="Times New Roman" w:eastAsia="Cambria" w:hAnsi="Times New Roman" w:cs="Times New Roman"/>
          <w:b/>
          <w:i/>
          <w:sz w:val="28"/>
          <w:szCs w:val="28"/>
        </w:rPr>
      </w:pPr>
      <w:r>
        <w:rPr>
          <w:rFonts w:ascii="Times New Roman" w:eastAsia="Cambria" w:hAnsi="Times New Roman" w:cs="Times New Roman"/>
          <w:b/>
          <w:i/>
          <w:sz w:val="28"/>
          <w:szCs w:val="28"/>
        </w:rPr>
        <w:t>Литература</w:t>
      </w:r>
    </w:p>
    <w:p w:rsidR="00AE7408" w:rsidRPr="007D65A6" w:rsidRDefault="00AE7408" w:rsidP="00A05D6C">
      <w:pPr>
        <w:numPr>
          <w:ilvl w:val="0"/>
          <w:numId w:val="1"/>
        </w:numPr>
        <w:tabs>
          <w:tab w:val="left" w:pos="567"/>
        </w:tabs>
        <w:spacing w:line="312" w:lineRule="auto"/>
        <w:ind w:left="567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5A6">
        <w:rPr>
          <w:rFonts w:ascii="Times New Roman" w:eastAsia="Times New Roman" w:hAnsi="Times New Roman" w:cs="Times New Roman"/>
          <w:sz w:val="28"/>
          <w:szCs w:val="28"/>
        </w:rPr>
        <w:t>Ковалько В. И. Здоровьесберегающие технологии в школе. М.: Вако,</w:t>
      </w:r>
    </w:p>
    <w:p w:rsidR="00AE7408" w:rsidRPr="007D65A6" w:rsidRDefault="007D65A6" w:rsidP="00A05D6C">
      <w:pPr>
        <w:spacing w:line="312" w:lineRule="auto"/>
        <w:ind w:lef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2004.</w:t>
      </w:r>
    </w:p>
    <w:p w:rsidR="00AE7408" w:rsidRPr="007D65A6" w:rsidRDefault="00AE7408" w:rsidP="00A05D6C">
      <w:pPr>
        <w:numPr>
          <w:ilvl w:val="0"/>
          <w:numId w:val="1"/>
        </w:numPr>
        <w:tabs>
          <w:tab w:val="left" w:pos="573"/>
        </w:tabs>
        <w:spacing w:line="312" w:lineRule="auto"/>
        <w:ind w:left="7" w:firstLine="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5A6">
        <w:rPr>
          <w:rFonts w:ascii="Times New Roman" w:eastAsia="Times New Roman" w:hAnsi="Times New Roman" w:cs="Times New Roman"/>
          <w:sz w:val="28"/>
          <w:szCs w:val="28"/>
        </w:rPr>
        <w:t>Сократов Н. В. Современные технологии сохранения и укрепления зд</w:t>
      </w:r>
      <w:r w:rsidR="007D65A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D65A6">
        <w:rPr>
          <w:rFonts w:ascii="Times New Roman" w:eastAsia="Times New Roman" w:hAnsi="Times New Roman" w:cs="Times New Roman"/>
          <w:sz w:val="28"/>
          <w:szCs w:val="28"/>
        </w:rPr>
        <w:t>ровья детей. М.: ТЦ Сфера, 2005.</w:t>
      </w:r>
    </w:p>
    <w:p w:rsidR="00AE7408" w:rsidRDefault="00AE7408" w:rsidP="00A05D6C">
      <w:pPr>
        <w:numPr>
          <w:ilvl w:val="0"/>
          <w:numId w:val="1"/>
        </w:numPr>
        <w:tabs>
          <w:tab w:val="left" w:pos="573"/>
        </w:tabs>
        <w:spacing w:line="312" w:lineRule="auto"/>
        <w:ind w:left="7" w:firstLine="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5A6">
        <w:rPr>
          <w:rFonts w:ascii="Times New Roman" w:eastAsia="Times New Roman" w:hAnsi="Times New Roman" w:cs="Times New Roman"/>
          <w:sz w:val="28"/>
          <w:szCs w:val="28"/>
        </w:rPr>
        <w:t>Феоктистова В. Ф. Образовательные здоровьесберегающие технологии. Волгоград, 2009.</w:t>
      </w:r>
    </w:p>
    <w:p w:rsidR="00EE7938" w:rsidRPr="007D65A6" w:rsidRDefault="00EE7938" w:rsidP="00A05D6C">
      <w:pPr>
        <w:numPr>
          <w:ilvl w:val="0"/>
          <w:numId w:val="1"/>
        </w:numPr>
        <w:tabs>
          <w:tab w:val="left" w:pos="573"/>
        </w:tabs>
        <w:spacing w:line="312" w:lineRule="auto"/>
        <w:ind w:left="7" w:firstLine="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938">
        <w:rPr>
          <w:rFonts w:ascii="Times New Roman" w:eastAsia="Times New Roman" w:hAnsi="Times New Roman" w:cs="Times New Roman"/>
          <w:sz w:val="28"/>
          <w:szCs w:val="28"/>
        </w:rPr>
        <w:t>Воронич Е.А. Сущность инклюзивного подхода в образовании // Периодический журнал научных трудов «ФЭН-НАУКА». – Бугульма. - № 1(16), 2013. – С. 17-20.</w:t>
      </w:r>
    </w:p>
    <w:p w:rsidR="00AE7408" w:rsidRPr="007D65A6" w:rsidRDefault="00AE7408" w:rsidP="00A05D6C">
      <w:pPr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B74" w:rsidRDefault="00E24B74" w:rsidP="00A05D6C">
      <w:pPr>
        <w:spacing w:line="312" w:lineRule="auto"/>
      </w:pPr>
    </w:p>
    <w:sectPr w:rsidR="00E24B7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B31" w:rsidRDefault="00D15B31" w:rsidP="00AA6B4A">
      <w:r>
        <w:separator/>
      </w:r>
    </w:p>
  </w:endnote>
  <w:endnote w:type="continuationSeparator" w:id="0">
    <w:p w:rsidR="00D15B31" w:rsidRDefault="00D15B31" w:rsidP="00AA6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D1EF965-968E-458F-9D81-7C59553F623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Bold r:id="rId2" w:fontKey="{AF6CB76F-D26C-4380-AFC1-2EE59D241D9D}"/>
    <w:embedBoldItalic r:id="rId3" w:fontKey="{B12D65E1-207C-4C6C-A0B2-55A6EBF2E26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4" w:subsetted="1" w:fontKey="{75F01CB7-8C8D-40C6-AEC8-744471D60F2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0C694ADC-8684-493E-9431-9A29559717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B4A" w:rsidRDefault="00AA6B4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B4A" w:rsidRDefault="00AA6B4A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B4A" w:rsidRDefault="00AA6B4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B31" w:rsidRDefault="00D15B31" w:rsidP="00AA6B4A">
      <w:r>
        <w:separator/>
      </w:r>
    </w:p>
  </w:footnote>
  <w:footnote w:type="continuationSeparator" w:id="0">
    <w:p w:rsidR="00D15B31" w:rsidRDefault="00D15B31" w:rsidP="00AA6B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B4A" w:rsidRDefault="00AA6B4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2489449"/>
      <w:docPartObj>
        <w:docPartGallery w:val="Page Numbers (Top of Page)"/>
        <w:docPartUnique/>
      </w:docPartObj>
    </w:sdtPr>
    <w:sdtEndPr/>
    <w:sdtContent>
      <w:p w:rsidR="00AA6B4A" w:rsidRDefault="00AA6B4A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02D7">
          <w:rPr>
            <w:noProof/>
          </w:rPr>
          <w:t>1</w:t>
        </w:r>
        <w:r>
          <w:fldChar w:fldCharType="end"/>
        </w:r>
      </w:p>
    </w:sdtContent>
  </w:sdt>
  <w:p w:rsidR="00AA6B4A" w:rsidRDefault="00AA6B4A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B4A" w:rsidRDefault="00AA6B4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80ACDBCE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E38"/>
    <w:rsid w:val="001D1838"/>
    <w:rsid w:val="002C58F5"/>
    <w:rsid w:val="00365A2F"/>
    <w:rsid w:val="007506A9"/>
    <w:rsid w:val="007A13D0"/>
    <w:rsid w:val="007D65A6"/>
    <w:rsid w:val="00891CA9"/>
    <w:rsid w:val="00A05D6C"/>
    <w:rsid w:val="00AA6B4A"/>
    <w:rsid w:val="00AC3ABB"/>
    <w:rsid w:val="00AE7408"/>
    <w:rsid w:val="00B611FF"/>
    <w:rsid w:val="00BA02D7"/>
    <w:rsid w:val="00BB0E38"/>
    <w:rsid w:val="00D15B31"/>
    <w:rsid w:val="00D81544"/>
    <w:rsid w:val="00E24B74"/>
    <w:rsid w:val="00E259E3"/>
    <w:rsid w:val="00EE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408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793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A6B4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A6B4A"/>
    <w:rPr>
      <w:rFonts w:ascii="Calibri" w:eastAsia="Calibri" w:hAnsi="Calibri" w:cs="Arial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AA6B4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A6B4A"/>
    <w:rPr>
      <w:rFonts w:ascii="Calibri" w:eastAsia="Calibri" w:hAnsi="Calibri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408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793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A6B4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A6B4A"/>
    <w:rPr>
      <w:rFonts w:ascii="Calibri" w:eastAsia="Calibri" w:hAnsi="Calibri" w:cs="Arial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AA6B4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A6B4A"/>
    <w:rPr>
      <w:rFonts w:ascii="Calibri" w:eastAsia="Calibri" w:hAnsi="Calibri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1443</Words>
  <Characters>8227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Воронин</cp:lastModifiedBy>
  <cp:revision>3</cp:revision>
  <dcterms:created xsi:type="dcterms:W3CDTF">2021-10-30T15:08:00Z</dcterms:created>
  <dcterms:modified xsi:type="dcterms:W3CDTF">2021-10-30T16:07:00Z</dcterms:modified>
</cp:coreProperties>
</file>