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7A" w:rsidRPr="00427BD9" w:rsidRDefault="006B2D7A" w:rsidP="006B2D7A">
      <w:pPr>
        <w:spacing w:after="0" w:line="240" w:lineRule="auto"/>
        <w:ind w:left="5103"/>
        <w:rPr>
          <w:rStyle w:val="FontStyle42"/>
        </w:rPr>
      </w:pPr>
      <w:r w:rsidRPr="00427BD9">
        <w:rPr>
          <w:rStyle w:val="FontStyle42"/>
        </w:rPr>
        <w:t>УТВЕРЖДЕНО</w:t>
      </w:r>
    </w:p>
    <w:p w:rsidR="006B2D7A" w:rsidRPr="00427BD9" w:rsidRDefault="006B2D7A" w:rsidP="006B2D7A">
      <w:pPr>
        <w:spacing w:after="0" w:line="240" w:lineRule="auto"/>
        <w:ind w:left="5103"/>
        <w:rPr>
          <w:rStyle w:val="FontStyle42"/>
        </w:rPr>
      </w:pPr>
      <w:r w:rsidRPr="00427BD9">
        <w:rPr>
          <w:rStyle w:val="FontStyle42"/>
        </w:rPr>
        <w:t xml:space="preserve">Приказом АОУ ВО ДПО «ВИРО» </w:t>
      </w:r>
    </w:p>
    <w:p w:rsidR="006B2D7A" w:rsidRPr="00427BD9" w:rsidRDefault="006B2D7A" w:rsidP="006B2D7A">
      <w:pPr>
        <w:spacing w:after="0" w:line="240" w:lineRule="auto"/>
        <w:ind w:left="5103"/>
        <w:rPr>
          <w:rStyle w:val="FontStyle36"/>
          <w:b w:val="0"/>
          <w:bCs w:val="0"/>
          <w:sz w:val="24"/>
          <w:szCs w:val="24"/>
        </w:rPr>
      </w:pPr>
      <w:r>
        <w:rPr>
          <w:rStyle w:val="FontStyle42"/>
        </w:rPr>
        <w:t xml:space="preserve">от 03.10.2022  года </w:t>
      </w:r>
      <w:r w:rsidRPr="00427BD9">
        <w:rPr>
          <w:rStyle w:val="FontStyle42"/>
          <w:rFonts w:eastAsia="SimHei"/>
        </w:rPr>
        <w:t xml:space="preserve"> </w:t>
      </w:r>
      <w:r w:rsidRPr="00E52DA3">
        <w:rPr>
          <w:rStyle w:val="FontStyle36"/>
          <w:rFonts w:eastAsia="SimHei"/>
          <w:b w:val="0"/>
          <w:sz w:val="24"/>
          <w:szCs w:val="24"/>
        </w:rPr>
        <w:t>№</w:t>
      </w:r>
      <w:r w:rsidRPr="00427BD9">
        <w:rPr>
          <w:rStyle w:val="FontStyle42"/>
        </w:rPr>
        <w:t xml:space="preserve"> </w:t>
      </w:r>
      <w:r>
        <w:rPr>
          <w:rStyle w:val="FontStyle42"/>
        </w:rPr>
        <w:t>240-о</w:t>
      </w:r>
    </w:p>
    <w:p w:rsidR="006B2D7A" w:rsidRDefault="006B2D7A" w:rsidP="006B2D7A">
      <w:pPr>
        <w:pStyle w:val="a3"/>
        <w:spacing w:before="8"/>
        <w:ind w:left="0"/>
      </w:pPr>
    </w:p>
    <w:p w:rsidR="006B2D7A" w:rsidRDefault="006B2D7A" w:rsidP="006B2D7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ПОЛОЖЕНИЕ </w:t>
      </w:r>
    </w:p>
    <w:p w:rsidR="006B2D7A" w:rsidRPr="00F63036" w:rsidRDefault="006B2D7A" w:rsidP="006B2D7A">
      <w:pPr>
        <w:spacing w:after="0" w:line="240" w:lineRule="auto"/>
        <w:jc w:val="center"/>
        <w:rPr>
          <w:rFonts w:ascii="Times New Roman" w:eastAsia="Times New Roman" w:hAnsi="Times New Roman" w:cs="Times New Roman"/>
          <w:b/>
          <w:sz w:val="28"/>
          <w:szCs w:val="28"/>
          <w:lang w:eastAsia="ru-RU"/>
        </w:rPr>
      </w:pPr>
      <w:r w:rsidRPr="00F63036">
        <w:rPr>
          <w:rFonts w:ascii="Times New Roman" w:eastAsia="Times New Roman" w:hAnsi="Times New Roman" w:cs="Times New Roman"/>
          <w:b/>
          <w:sz w:val="28"/>
          <w:szCs w:val="28"/>
          <w:lang w:eastAsia="ru-RU"/>
        </w:rPr>
        <w:t xml:space="preserve">о проведении научно-практической конференции </w:t>
      </w:r>
    </w:p>
    <w:p w:rsidR="006B2D7A" w:rsidRDefault="006B2D7A" w:rsidP="006B2D7A">
      <w:pPr>
        <w:spacing w:after="0" w:line="240" w:lineRule="auto"/>
        <w:jc w:val="center"/>
        <w:rPr>
          <w:rFonts w:ascii="Times New Roman" w:eastAsia="Times New Roman" w:hAnsi="Times New Roman" w:cs="Times New Roman"/>
          <w:sz w:val="28"/>
          <w:szCs w:val="28"/>
          <w:lang w:eastAsia="ru-RU"/>
        </w:rPr>
      </w:pPr>
      <w:r>
        <w:rPr>
          <w:rStyle w:val="211pt"/>
          <w:rFonts w:eastAsiaTheme="minorHAnsi"/>
          <w:b/>
          <w:sz w:val="28"/>
          <w:szCs w:val="28"/>
        </w:rPr>
        <w:t>«Р</w:t>
      </w:r>
      <w:r>
        <w:rPr>
          <w:rFonts w:ascii="Times New Roman" w:hAnsi="Times New Roman" w:cs="Times New Roman"/>
          <w:b/>
          <w:sz w:val="28"/>
          <w:szCs w:val="28"/>
        </w:rPr>
        <w:t>азвитие службы психолого-педагогического сопровождения в региональной системе образования на современном этапе: опыт, перспективы»</w:t>
      </w:r>
      <w:r>
        <w:rPr>
          <w:rFonts w:ascii="Times New Roman" w:eastAsia="Times New Roman" w:hAnsi="Times New Roman" w:cs="Times New Roman"/>
          <w:sz w:val="28"/>
          <w:szCs w:val="28"/>
          <w:lang w:eastAsia="ru-RU"/>
        </w:rPr>
        <w:t xml:space="preserve"> </w:t>
      </w:r>
    </w:p>
    <w:p w:rsidR="006B2D7A" w:rsidRDefault="006B2D7A" w:rsidP="006B2D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 Положение)</w:t>
      </w:r>
    </w:p>
    <w:p w:rsidR="006B2D7A" w:rsidRDefault="006B2D7A" w:rsidP="006B2D7A">
      <w:pPr>
        <w:spacing w:after="0" w:line="240" w:lineRule="auto"/>
        <w:rPr>
          <w:rFonts w:ascii="Times New Roman" w:eastAsia="Times New Roman" w:hAnsi="Times New Roman" w:cs="Times New Roman"/>
          <w:b/>
          <w:sz w:val="28"/>
          <w:szCs w:val="28"/>
          <w:lang w:eastAsia="ru-RU"/>
        </w:rPr>
      </w:pPr>
    </w:p>
    <w:p w:rsidR="006B2D7A" w:rsidRPr="00382F59" w:rsidRDefault="006B2D7A" w:rsidP="006B2D7A">
      <w:pPr>
        <w:pStyle w:val="a5"/>
        <w:numPr>
          <w:ilvl w:val="0"/>
          <w:numId w:val="3"/>
        </w:numPr>
        <w:jc w:val="center"/>
        <w:rPr>
          <w:b/>
          <w:sz w:val="28"/>
          <w:szCs w:val="28"/>
          <w:lang w:eastAsia="ru-RU"/>
        </w:rPr>
      </w:pPr>
      <w:r w:rsidRPr="00382F59">
        <w:rPr>
          <w:b/>
          <w:sz w:val="28"/>
          <w:szCs w:val="28"/>
          <w:lang w:eastAsia="ru-RU"/>
        </w:rPr>
        <w:t>ОБЩИЕ ПОЛОЖЕНИЯ</w:t>
      </w:r>
    </w:p>
    <w:p w:rsidR="006B2D7A" w:rsidRPr="00382F59" w:rsidRDefault="006B2D7A" w:rsidP="006B2D7A">
      <w:pPr>
        <w:pStyle w:val="a5"/>
        <w:ind w:left="720" w:firstLine="0"/>
        <w:rPr>
          <w:b/>
          <w:sz w:val="28"/>
          <w:szCs w:val="28"/>
          <w:lang w:eastAsia="ru-RU"/>
        </w:rPr>
      </w:pPr>
    </w:p>
    <w:p w:rsidR="006B2D7A" w:rsidRDefault="006B2D7A" w:rsidP="006B2D7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1.1. Настоящее Положение определяет порядок организации и проведения </w:t>
      </w:r>
      <w:r w:rsidRPr="00356FBA">
        <w:rPr>
          <w:rFonts w:ascii="Times New Roman" w:eastAsia="Times New Roman" w:hAnsi="Times New Roman" w:cs="Times New Roman"/>
          <w:sz w:val="28"/>
          <w:szCs w:val="28"/>
          <w:lang w:eastAsia="ru-RU"/>
        </w:rPr>
        <w:t xml:space="preserve">научно-практической конференции </w:t>
      </w:r>
      <w:r w:rsidRPr="00356FBA">
        <w:rPr>
          <w:rStyle w:val="211pt"/>
          <w:rFonts w:eastAsiaTheme="minorHAnsi"/>
          <w:sz w:val="28"/>
          <w:szCs w:val="28"/>
        </w:rPr>
        <w:t>«Р</w:t>
      </w:r>
      <w:r w:rsidRPr="00356FBA">
        <w:rPr>
          <w:rFonts w:ascii="Times New Roman" w:hAnsi="Times New Roman" w:cs="Times New Roman"/>
          <w:sz w:val="28"/>
          <w:szCs w:val="28"/>
        </w:rPr>
        <w:t>азвитие службы психолого-педагогического сопровождения в региональной системе  образования на современном этапе: опыт, перспективы»</w:t>
      </w:r>
      <w:r>
        <w:rPr>
          <w:rFonts w:ascii="Times New Roman" w:eastAsia="Times New Roman" w:hAnsi="Times New Roman" w:cs="Times New Roman"/>
          <w:sz w:val="28"/>
          <w:szCs w:val="28"/>
          <w:lang w:eastAsia="ru-RU"/>
        </w:rPr>
        <w:t xml:space="preserve"> (далее - Конференция)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в рамках научно-методической декады,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w:t>
      </w:r>
      <w:r>
        <w:rPr>
          <w:rFonts w:ascii="Times New Roman" w:eastAsia="Calibri" w:hAnsi="Times New Roman" w:cs="Times New Roman"/>
          <w:sz w:val="28"/>
          <w:szCs w:val="28"/>
        </w:rPr>
        <w:t xml:space="preserve"> </w:t>
      </w:r>
      <w:bookmarkStart w:id="0" w:name="_Hlk84159390"/>
      <w:r>
        <w:rPr>
          <w:rFonts w:ascii="Times New Roman" w:eastAsia="Times New Roman" w:hAnsi="Times New Roman" w:cs="Times New Roman"/>
          <w:sz w:val="28"/>
          <w:szCs w:val="28"/>
          <w:lang w:eastAsia="ru-RU"/>
        </w:rPr>
        <w:t xml:space="preserve">(далее – Декада, </w:t>
      </w:r>
      <w:r w:rsidRPr="00006BFA">
        <w:rPr>
          <w:rFonts w:ascii="Times New Roman" w:eastAsia="Times New Roman" w:hAnsi="Times New Roman" w:cs="Times New Roman"/>
          <w:sz w:val="28"/>
          <w:szCs w:val="28"/>
          <w:lang w:eastAsia="ru-RU"/>
        </w:rPr>
        <w:t>АОУ ВО ДПО «ВИРО»).</w:t>
      </w:r>
      <w:r>
        <w:rPr>
          <w:rFonts w:ascii="Times New Roman" w:eastAsia="Times New Roman" w:hAnsi="Times New Roman" w:cs="Times New Roman"/>
          <w:sz w:val="28"/>
          <w:szCs w:val="28"/>
          <w:lang w:eastAsia="ru-RU"/>
        </w:rPr>
        <w:t xml:space="preserve"> </w:t>
      </w:r>
    </w:p>
    <w:bookmarkEnd w:id="0"/>
    <w:p w:rsidR="006B2D7A" w:rsidRDefault="006B2D7A" w:rsidP="006B2D7A">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Конференция проводится </w:t>
      </w:r>
      <w:r w:rsidRPr="002A4888">
        <w:rPr>
          <w:rFonts w:ascii="Times New Roman" w:eastAsia="Times New Roman" w:hAnsi="Times New Roman" w:cs="Times New Roman"/>
          <w:b/>
          <w:sz w:val="28"/>
          <w:szCs w:val="28"/>
          <w:lang w:eastAsia="ru-RU"/>
        </w:rPr>
        <w:t>17-18 ноября 2022 года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целях:</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обсуждения актуальных вопросов психолого-педагогического сопровождения  </w:t>
      </w:r>
      <w:r>
        <w:rPr>
          <w:rFonts w:ascii="Times New Roman" w:hAnsi="Times New Roman" w:cs="Times New Roman"/>
          <w:sz w:val="28"/>
          <w:szCs w:val="28"/>
        </w:rPr>
        <w:t>в региональной системе  образования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 </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выявления лучших практик психолого-педагогического сопровождения на региональном уровне;</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диссеминации </w:t>
      </w:r>
      <w:r>
        <w:rPr>
          <w:rFonts w:ascii="Times New Roman" w:eastAsia="Times New Roman" w:hAnsi="Times New Roman" w:cs="Times New Roman"/>
          <w:sz w:val="28"/>
          <w:szCs w:val="28"/>
          <w:shd w:val="clear" w:color="auto" w:fill="FFFFFF"/>
          <w:lang w:eastAsia="ru-RU"/>
        </w:rPr>
        <w:t xml:space="preserve">эффективных практик </w:t>
      </w:r>
      <w:r>
        <w:rPr>
          <w:rFonts w:ascii="Times New Roman" w:eastAsia="Times New Roman" w:hAnsi="Times New Roman" w:cs="Times New Roman"/>
          <w:sz w:val="28"/>
          <w:szCs w:val="28"/>
          <w:lang w:eastAsia="ru-RU"/>
        </w:rPr>
        <w:t xml:space="preserve">психолого-педагогического сопровождения </w:t>
      </w:r>
      <w:r>
        <w:rPr>
          <w:rFonts w:ascii="Times New Roman" w:hAnsi="Times New Roman" w:cs="Times New Roman"/>
          <w:sz w:val="28"/>
          <w:szCs w:val="28"/>
        </w:rPr>
        <w:t>в региональной системе  образования</w:t>
      </w:r>
      <w:r>
        <w:rPr>
          <w:rFonts w:ascii="Times New Roman" w:eastAsia="Times New Roman" w:hAnsi="Times New Roman" w:cs="Times New Roman"/>
          <w:sz w:val="28"/>
          <w:szCs w:val="28"/>
          <w:shd w:val="clear" w:color="auto" w:fill="FFFFFF"/>
          <w:lang w:eastAsia="ru-RU"/>
        </w:rPr>
        <w:t>;</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создания профессиональных площадок</w:t>
      </w:r>
      <w:r>
        <w:rPr>
          <w:rFonts w:ascii="Times New Roman" w:eastAsia="Times New Roman" w:hAnsi="Times New Roman" w:cs="Times New Roman"/>
          <w:color w:val="C00000"/>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для обмена опытом по внедрению новых подходов, технологий </w:t>
      </w:r>
      <w:r>
        <w:rPr>
          <w:rFonts w:ascii="Times New Roman" w:eastAsia="Times New Roman" w:hAnsi="Times New Roman" w:cs="Times New Roman"/>
          <w:sz w:val="28"/>
          <w:szCs w:val="28"/>
          <w:lang w:eastAsia="ru-RU"/>
        </w:rPr>
        <w:t xml:space="preserve">психолого-педагогического сопровождения </w:t>
      </w:r>
      <w:r>
        <w:rPr>
          <w:rFonts w:ascii="Times New Roman" w:hAnsi="Times New Roman" w:cs="Times New Roman"/>
          <w:sz w:val="28"/>
          <w:szCs w:val="28"/>
        </w:rPr>
        <w:t>в региональной системе  образования</w:t>
      </w: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bCs/>
          <w:sz w:val="28"/>
          <w:szCs w:val="28"/>
          <w:shd w:val="clear" w:color="auto" w:fill="FFFFFF"/>
          <w:lang w:eastAsia="ru-RU"/>
        </w:rPr>
        <w:t xml:space="preserve"> </w:t>
      </w:r>
    </w:p>
    <w:p w:rsidR="006B2D7A" w:rsidRDefault="006B2D7A" w:rsidP="006B2D7A">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1.3. </w:t>
      </w:r>
      <w:r>
        <w:rPr>
          <w:rFonts w:ascii="Times New Roman" w:eastAsia="Times New Roman" w:hAnsi="Times New Roman" w:cs="Times New Roman"/>
          <w:sz w:val="28"/>
          <w:szCs w:val="28"/>
          <w:lang w:eastAsia="ru-RU"/>
        </w:rPr>
        <w:t xml:space="preserve">К участию в Конференции приглашаются: </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 и специалисты органов местного самоуправления в сфере образования муниципальных районов и городских округов области, отвечающих за организацию психолого-педагогической службы;</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муниципальных психолого-педагогических методических служб;</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руководители, специалисты психолого-педагогической службы: педагоги-психологи, социальные педагоги, </w:t>
      </w:r>
      <w:proofErr w:type="spellStart"/>
      <w:r>
        <w:rPr>
          <w:rFonts w:ascii="Times New Roman" w:eastAsia="Times New Roman" w:hAnsi="Times New Roman" w:cs="Times New Roman"/>
          <w:sz w:val="28"/>
          <w:szCs w:val="28"/>
          <w:lang w:eastAsia="ru-RU"/>
        </w:rPr>
        <w:t>тьюторы</w:t>
      </w:r>
      <w:proofErr w:type="spellEnd"/>
      <w:r>
        <w:rPr>
          <w:rFonts w:ascii="Times New Roman" w:eastAsia="Times New Roman" w:hAnsi="Times New Roman" w:cs="Times New Roman"/>
          <w:sz w:val="28"/>
          <w:szCs w:val="28"/>
          <w:lang w:eastAsia="ru-RU"/>
        </w:rPr>
        <w:t xml:space="preserve">, учителя-дефектологи (олигофренопедагоги, сурдопедагоги, тифлопедагоги, учителя-логопеды) образовательных организаций общего и профессионального образования Вологодской области (далее – </w:t>
      </w:r>
      <w:r w:rsidRPr="00382F59">
        <w:rPr>
          <w:rFonts w:ascii="Times New Roman" w:eastAsia="Times New Roman" w:hAnsi="Times New Roman" w:cs="Times New Roman"/>
          <w:i/>
          <w:sz w:val="28"/>
          <w:szCs w:val="28"/>
          <w:lang w:eastAsia="ru-RU"/>
        </w:rPr>
        <w:t>специалисты психолого-педагогической службы</w:t>
      </w:r>
      <w:r>
        <w:rPr>
          <w:rFonts w:ascii="Times New Roman" w:eastAsia="Times New Roman" w:hAnsi="Times New Roman" w:cs="Times New Roman"/>
          <w:sz w:val="28"/>
          <w:szCs w:val="28"/>
          <w:lang w:eastAsia="ru-RU"/>
        </w:rPr>
        <w:t xml:space="preserve">); </w:t>
      </w:r>
      <w:proofErr w:type="gramEnd"/>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научные работники образовательных организаций высшего образования, специалисты АОУ ВО ДПО «ВИРО»; </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центров психолого-педагогической, медицинской и социальной помощи;</w:t>
      </w:r>
    </w:p>
    <w:p w:rsidR="006B2D7A" w:rsidRDefault="006B2D7A" w:rsidP="006B2D7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профильные некоммерческие организации (далее – НКО).</w:t>
      </w:r>
    </w:p>
    <w:p w:rsidR="006B2D7A" w:rsidRPr="00382F59"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Форма проведения Конференции очная, в том числе  </w:t>
      </w:r>
      <w:r w:rsidRPr="00382F59">
        <w:rPr>
          <w:rFonts w:ascii="Times New Roman" w:eastAsia="Times New Roman" w:hAnsi="Times New Roman" w:cs="Times New Roman"/>
          <w:sz w:val="28"/>
          <w:szCs w:val="28"/>
          <w:lang w:eastAsia="ru-RU"/>
        </w:rPr>
        <w:t>с использованием дистанционных образовательных технологий.</w:t>
      </w:r>
    </w:p>
    <w:p w:rsidR="006B2D7A" w:rsidRDefault="006B2D7A" w:rsidP="006B2D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Регистрация участников на мероприятия Конференции проходит на платформе Декады, размещенной на официальном сайте АОУ ВО ДПО «ВИРО» в период с </w:t>
      </w:r>
      <w:r w:rsidRPr="002A4888">
        <w:rPr>
          <w:rFonts w:ascii="Times New Roman" w:eastAsia="Calibri" w:hAnsi="Times New Roman" w:cs="Times New Roman"/>
          <w:b/>
          <w:sz w:val="28"/>
          <w:szCs w:val="28"/>
        </w:rPr>
        <w:t>1 ноября по 16 ноября 2022 года включительно</w:t>
      </w:r>
      <w:r>
        <w:rPr>
          <w:rFonts w:ascii="Times New Roman" w:eastAsia="Calibri" w:hAnsi="Times New Roman" w:cs="Times New Roman"/>
          <w:sz w:val="28"/>
          <w:szCs w:val="28"/>
        </w:rPr>
        <w:t>.</w:t>
      </w:r>
    </w:p>
    <w:p w:rsidR="006B2D7A" w:rsidRDefault="006B2D7A" w:rsidP="006B2D7A">
      <w:pPr>
        <w:spacing w:after="0" w:line="240" w:lineRule="auto"/>
        <w:ind w:firstLine="709"/>
        <w:jc w:val="both"/>
        <w:rPr>
          <w:rStyle w:val="a6"/>
          <w:rFonts w:ascii="Times New Roman" w:eastAsia="Calibri" w:hAnsi="Times New Roman" w:cs="Times New Roman"/>
          <w:sz w:val="28"/>
          <w:szCs w:val="28"/>
        </w:rPr>
      </w:pPr>
      <w:r>
        <w:rPr>
          <w:rFonts w:ascii="Times New Roman" w:eastAsia="Times New Roman" w:hAnsi="Times New Roman" w:cs="Times New Roman"/>
          <w:sz w:val="28"/>
          <w:szCs w:val="28"/>
          <w:lang w:eastAsia="ru-RU"/>
        </w:rPr>
        <w:t>1.6.</w:t>
      </w:r>
      <w:r>
        <w:rPr>
          <w:rFonts w:ascii="Times New Roman" w:eastAsia="Calibri" w:hAnsi="Times New Roman" w:cs="Times New Roman"/>
          <w:sz w:val="28"/>
          <w:szCs w:val="28"/>
        </w:rPr>
        <w:t xml:space="preserve"> </w:t>
      </w:r>
      <w:proofErr w:type="gramStart"/>
      <w:r w:rsidRPr="002A4888">
        <w:rPr>
          <w:rFonts w:ascii="Times New Roman" w:eastAsia="Calibri" w:hAnsi="Times New Roman" w:cs="Times New Roman"/>
          <w:sz w:val="28"/>
          <w:szCs w:val="28"/>
        </w:rPr>
        <w:t xml:space="preserve">Информация, материалы и резолюция Конференции размещаются на платформе Декады в информационно - телекоммуникационной сети Интернет на официальном сайте АОУ ВО ДПО «ВИРО» по адресу </w:t>
      </w:r>
      <w:hyperlink r:id="rId6" w:history="1">
        <w:r w:rsidRPr="002A4888">
          <w:rPr>
            <w:rStyle w:val="a6"/>
            <w:rFonts w:ascii="Times New Roman" w:hAnsi="Times New Roman" w:cs="Times New Roman"/>
            <w:color w:val="0000FF"/>
            <w:sz w:val="28"/>
            <w:szCs w:val="28"/>
          </w:rPr>
          <w:t>http://viro.edu.ru</w:t>
        </w:r>
      </w:hyperlink>
      <w:r w:rsidRPr="002A4888">
        <w:rPr>
          <w:rFonts w:ascii="Times New Roman" w:eastAsia="Calibri" w:hAnsi="Times New Roman" w:cs="Times New Roman"/>
          <w:sz w:val="28"/>
          <w:szCs w:val="28"/>
        </w:rPr>
        <w:t xml:space="preserve">; в виртуальном методическом кабинете психолого-педагогического сопровождения </w:t>
      </w:r>
      <w:hyperlink r:id="rId7" w:history="1">
        <w:r w:rsidRPr="002A4888">
          <w:rPr>
            <w:rStyle w:val="a6"/>
            <w:rFonts w:ascii="Times New Roman" w:eastAsia="Calibri" w:hAnsi="Times New Roman" w:cs="Times New Roman"/>
            <w:sz w:val="28"/>
            <w:szCs w:val="28"/>
          </w:rPr>
          <w:t>https://vmk.psy.viro.edu.ru/index.php</w:t>
        </w:r>
      </w:hyperlink>
      <w:r w:rsidRPr="002A4888">
        <w:rPr>
          <w:rFonts w:ascii="Times New Roman" w:eastAsia="Calibri" w:hAnsi="Times New Roman" w:cs="Times New Roman"/>
          <w:sz w:val="28"/>
          <w:szCs w:val="28"/>
        </w:rPr>
        <w:t>;</w:t>
      </w:r>
      <w:r w:rsidRPr="002A4888">
        <w:rPr>
          <w:rFonts w:ascii="Times New Roman" w:eastAsia="Times New Roman" w:hAnsi="Times New Roman" w:cs="Times New Roman"/>
          <w:color w:val="0000FF"/>
          <w:sz w:val="28"/>
          <w:szCs w:val="28"/>
        </w:rPr>
        <w:t xml:space="preserve"> </w:t>
      </w:r>
      <w:r w:rsidRPr="002A4888">
        <w:rPr>
          <w:rFonts w:ascii="Times New Roman" w:eastAsia="Times New Roman" w:hAnsi="Times New Roman" w:cs="Times New Roman"/>
          <w:sz w:val="28"/>
          <w:szCs w:val="28"/>
        </w:rPr>
        <w:t xml:space="preserve">в виртуальном методическом кабинете «Образование детей с </w:t>
      </w:r>
      <w:r w:rsidRPr="002A4888">
        <w:rPr>
          <w:rFonts w:ascii="Times New Roman" w:eastAsia="Calibri" w:hAnsi="Times New Roman" w:cs="Times New Roman"/>
          <w:sz w:val="28"/>
          <w:szCs w:val="28"/>
        </w:rPr>
        <w:t xml:space="preserve">ОВЗ» </w:t>
      </w:r>
      <w:hyperlink r:id="rId8" w:history="1">
        <w:r w:rsidRPr="002A4888">
          <w:rPr>
            <w:rStyle w:val="a6"/>
            <w:rFonts w:ascii="Times New Roman" w:eastAsia="Calibri" w:hAnsi="Times New Roman" w:cs="Times New Roman"/>
            <w:sz w:val="28"/>
            <w:szCs w:val="28"/>
          </w:rPr>
          <w:t>https://vmk.ovz.viro.edu.ru</w:t>
        </w:r>
      </w:hyperlink>
      <w:r w:rsidRPr="002A4888">
        <w:rPr>
          <w:rFonts w:ascii="Times New Roman" w:eastAsia="Calibri" w:hAnsi="Times New Roman" w:cs="Times New Roman"/>
          <w:sz w:val="28"/>
          <w:szCs w:val="28"/>
        </w:rPr>
        <w:t>,  в социальной сети «</w:t>
      </w:r>
      <w:proofErr w:type="spellStart"/>
      <w:r w:rsidRPr="002A4888">
        <w:rPr>
          <w:rFonts w:ascii="Times New Roman" w:eastAsia="Calibri" w:hAnsi="Times New Roman" w:cs="Times New Roman"/>
          <w:sz w:val="28"/>
          <w:szCs w:val="28"/>
        </w:rPr>
        <w:t>ВКонтакте</w:t>
      </w:r>
      <w:proofErr w:type="spellEnd"/>
      <w:r w:rsidRPr="002A4888">
        <w:rPr>
          <w:rFonts w:ascii="Times New Roman" w:eastAsia="Calibri" w:hAnsi="Times New Roman" w:cs="Times New Roman"/>
          <w:sz w:val="28"/>
          <w:szCs w:val="28"/>
        </w:rPr>
        <w:t>»:</w:t>
      </w:r>
      <w:proofErr w:type="gramEnd"/>
      <w:r w:rsidRPr="002A4888">
        <w:rPr>
          <w:rFonts w:ascii="Times New Roman" w:eastAsia="Calibri" w:hAnsi="Times New Roman" w:cs="Times New Roman"/>
          <w:sz w:val="28"/>
          <w:szCs w:val="28"/>
        </w:rPr>
        <w:t xml:space="preserve"> «Психолого-педагогическое </w:t>
      </w:r>
      <w:proofErr w:type="spellStart"/>
      <w:r w:rsidRPr="002A4888">
        <w:rPr>
          <w:rFonts w:ascii="Times New Roman" w:eastAsia="Calibri" w:hAnsi="Times New Roman" w:cs="Times New Roman"/>
          <w:sz w:val="28"/>
          <w:szCs w:val="28"/>
        </w:rPr>
        <w:t>сопровождение_дистант</w:t>
      </w:r>
      <w:proofErr w:type="spellEnd"/>
      <w:r w:rsidRPr="002A4888">
        <w:rPr>
          <w:rFonts w:ascii="Times New Roman" w:eastAsia="Calibri" w:hAnsi="Times New Roman" w:cs="Times New Roman"/>
          <w:sz w:val="28"/>
          <w:szCs w:val="28"/>
        </w:rPr>
        <w:t xml:space="preserve">» </w:t>
      </w:r>
      <w:hyperlink r:id="rId9" w:history="1">
        <w:r w:rsidRPr="002A4888">
          <w:rPr>
            <w:rStyle w:val="a6"/>
            <w:rFonts w:ascii="Times New Roman" w:eastAsia="Calibri" w:hAnsi="Times New Roman" w:cs="Times New Roman"/>
            <w:sz w:val="28"/>
            <w:szCs w:val="28"/>
          </w:rPr>
          <w:t>https://vk.com/club193719167</w:t>
        </w:r>
      </w:hyperlink>
      <w:r w:rsidRPr="002A4888">
        <w:rPr>
          <w:rStyle w:val="a6"/>
        </w:rPr>
        <w:t>,</w:t>
      </w:r>
      <w:r w:rsidRPr="003E47D2">
        <w:rPr>
          <w:rFonts w:ascii="Times New Roman" w:eastAsia="Calibri" w:hAnsi="Times New Roman" w:cs="Times New Roman"/>
          <w:sz w:val="28"/>
          <w:szCs w:val="28"/>
        </w:rPr>
        <w:t xml:space="preserve">  </w:t>
      </w:r>
      <w:r w:rsidRPr="002A4888">
        <w:rPr>
          <w:rFonts w:ascii="Times New Roman" w:eastAsia="Calibri" w:hAnsi="Times New Roman" w:cs="Times New Roman"/>
          <w:sz w:val="28"/>
          <w:szCs w:val="28"/>
        </w:rPr>
        <w:t>«Мастер-</w:t>
      </w:r>
      <w:proofErr w:type="spellStart"/>
      <w:r w:rsidRPr="002A4888">
        <w:rPr>
          <w:rFonts w:ascii="Times New Roman" w:eastAsia="Calibri" w:hAnsi="Times New Roman" w:cs="Times New Roman"/>
          <w:sz w:val="28"/>
          <w:szCs w:val="28"/>
        </w:rPr>
        <w:t>логодеф</w:t>
      </w:r>
      <w:proofErr w:type="spellEnd"/>
      <w:r w:rsidRPr="002A4888">
        <w:rPr>
          <w:rFonts w:ascii="Times New Roman" w:eastAsia="Calibri" w:hAnsi="Times New Roman" w:cs="Times New Roman"/>
          <w:sz w:val="28"/>
          <w:szCs w:val="28"/>
        </w:rPr>
        <w:t>»</w:t>
      </w:r>
      <w:r w:rsidRPr="002A4888">
        <w:rPr>
          <w:rFonts w:ascii="Times New Roman" w:eastAsia="Calibri" w:hAnsi="Times New Roman" w:cs="Times New Roman"/>
          <w:sz w:val="28"/>
          <w:szCs w:val="28"/>
          <w:u w:val="single"/>
        </w:rPr>
        <w:t xml:space="preserve"> </w:t>
      </w:r>
      <w:hyperlink r:id="rId10" w:history="1">
        <w:r w:rsidRPr="002A4888">
          <w:rPr>
            <w:rStyle w:val="a6"/>
            <w:rFonts w:ascii="Times New Roman" w:eastAsia="Calibri" w:hAnsi="Times New Roman" w:cs="Times New Roman"/>
            <w:sz w:val="28"/>
            <w:szCs w:val="28"/>
          </w:rPr>
          <w:t>https://vk.com/club205561807</w:t>
        </w:r>
      </w:hyperlink>
      <w:r>
        <w:rPr>
          <w:rStyle w:val="a6"/>
          <w:rFonts w:ascii="Times New Roman" w:eastAsia="Calibri" w:hAnsi="Times New Roman" w:cs="Times New Roman"/>
          <w:sz w:val="28"/>
          <w:szCs w:val="28"/>
        </w:rPr>
        <w:t>.</w:t>
      </w:r>
    </w:p>
    <w:p w:rsidR="006B2D7A" w:rsidRPr="002A4888" w:rsidRDefault="006B2D7A" w:rsidP="006B2D7A">
      <w:pPr>
        <w:spacing w:after="0" w:line="240" w:lineRule="auto"/>
        <w:ind w:firstLine="709"/>
        <w:jc w:val="both"/>
        <w:rPr>
          <w:rFonts w:ascii="Times New Roman" w:eastAsia="Calibri" w:hAnsi="Times New Roman" w:cs="Times New Roman"/>
          <w:sz w:val="28"/>
          <w:szCs w:val="28"/>
          <w:u w:val="single"/>
        </w:rPr>
      </w:pPr>
      <w:r w:rsidRPr="002A4888">
        <w:rPr>
          <w:rFonts w:ascii="Times New Roman" w:eastAsia="Calibri" w:hAnsi="Times New Roman" w:cs="Times New Roman"/>
          <w:sz w:val="28"/>
          <w:szCs w:val="28"/>
          <w:u w:val="single"/>
        </w:rPr>
        <w:t xml:space="preserve">    </w:t>
      </w:r>
    </w:p>
    <w:p w:rsidR="006B2D7A" w:rsidRPr="000C48CC" w:rsidRDefault="006B2D7A" w:rsidP="006B2D7A">
      <w:pPr>
        <w:pStyle w:val="a5"/>
        <w:numPr>
          <w:ilvl w:val="0"/>
          <w:numId w:val="3"/>
        </w:numPr>
        <w:jc w:val="center"/>
        <w:rPr>
          <w:b/>
          <w:sz w:val="28"/>
          <w:szCs w:val="28"/>
          <w:lang w:eastAsia="ru-RU"/>
        </w:rPr>
      </w:pPr>
      <w:r w:rsidRPr="000C48CC">
        <w:rPr>
          <w:b/>
          <w:sz w:val="28"/>
          <w:szCs w:val="28"/>
          <w:lang w:eastAsia="ru-RU"/>
        </w:rPr>
        <w:t>УСЛОВИЯ И ПОРЯДОК ПРОВЕДЕНИЯ КОНФЕРЕНЦИИ</w:t>
      </w:r>
    </w:p>
    <w:p w:rsidR="006B2D7A" w:rsidRPr="000C48CC" w:rsidRDefault="006B2D7A" w:rsidP="006B2D7A">
      <w:pPr>
        <w:pStyle w:val="a5"/>
        <w:ind w:left="720" w:firstLine="0"/>
        <w:rPr>
          <w:b/>
          <w:sz w:val="28"/>
          <w:szCs w:val="28"/>
          <w:lang w:eastAsia="ru-RU"/>
        </w:rPr>
      </w:pP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2.1.</w:t>
      </w:r>
      <w:r>
        <w:rPr>
          <w:rFonts w:ascii="Times New Roman" w:eastAsia="Times New Roman" w:hAnsi="Times New Roman" w:cs="Times New Roman"/>
          <w:sz w:val="28"/>
          <w:szCs w:val="28"/>
          <w:lang w:eastAsia="ru-RU"/>
        </w:rPr>
        <w:t xml:space="preserve"> Организационно-методическое сопровождение Конференции осуществляет кафедра психологии и коррекционной педагогики </w:t>
      </w:r>
      <w:r>
        <w:rPr>
          <w:rFonts w:ascii="Times New Roman" w:eastAsia="Times New Roman" w:hAnsi="Times New Roman" w:cs="Times New Roman"/>
          <w:bCs/>
          <w:iCs/>
          <w:sz w:val="28"/>
          <w:szCs w:val="28"/>
          <w:lang w:eastAsia="ru-RU"/>
        </w:rPr>
        <w:t>АОУ ВО ДПО «ВИРО»</w:t>
      </w:r>
      <w:r>
        <w:rPr>
          <w:rFonts w:ascii="Times New Roman" w:eastAsia="Times New Roman" w:hAnsi="Times New Roman" w:cs="Times New Roman"/>
          <w:sz w:val="28"/>
          <w:szCs w:val="28"/>
          <w:lang w:eastAsia="ru-RU"/>
        </w:rPr>
        <w:t xml:space="preserve"> (далее – Организатор).</w:t>
      </w:r>
    </w:p>
    <w:p w:rsidR="006B2D7A" w:rsidRDefault="006B2D7A" w:rsidP="006B2D7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2.2. Организатор выполняет следующие функции:</w:t>
      </w:r>
    </w:p>
    <w:p w:rsidR="006B2D7A" w:rsidRDefault="006B2D7A" w:rsidP="006B2D7A">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разрабатывает документы по подготовке и проведению Конференции;</w:t>
      </w:r>
    </w:p>
    <w:p w:rsidR="006B2D7A" w:rsidRDefault="006B2D7A" w:rsidP="006B2D7A">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регистрирует материалы, представленные на Конференцию;</w:t>
      </w:r>
    </w:p>
    <w:p w:rsidR="006B2D7A" w:rsidRDefault="006B2D7A" w:rsidP="006B2D7A">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систематизирует представленные материалы в соответствии с тематическими направлениями Конференции;</w:t>
      </w:r>
    </w:p>
    <w:p w:rsidR="006B2D7A" w:rsidRDefault="006B2D7A" w:rsidP="006B2D7A">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готовит программу проведения Конференции;</w:t>
      </w:r>
    </w:p>
    <w:p w:rsidR="006B2D7A" w:rsidRDefault="006B2D7A" w:rsidP="006B2D7A">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осуществляет информирование участников Конференции.</w:t>
      </w:r>
    </w:p>
    <w:p w:rsidR="006B2D7A" w:rsidRDefault="006B2D7A" w:rsidP="006B2D7A">
      <w:pPr>
        <w:widowControl w:val="0"/>
        <w:tabs>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Конференция проводится в 4 этапа:</w:t>
      </w:r>
    </w:p>
    <w:p w:rsidR="006B2D7A" w:rsidRDefault="006B2D7A" w:rsidP="006B2D7A">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 этап</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 xml:space="preserve">с 3 октября по 25 октября 2022 года </w:t>
      </w:r>
      <w:r>
        <w:rPr>
          <w:rFonts w:ascii="Times New Roman" w:eastAsia="Times New Roman" w:hAnsi="Times New Roman" w:cs="Times New Roman"/>
          <w:sz w:val="28"/>
          <w:szCs w:val="28"/>
          <w:lang w:eastAsia="ru-RU"/>
        </w:rPr>
        <w:t>– прием заявок на участие в Конференции;</w:t>
      </w:r>
      <w:r>
        <w:rPr>
          <w:rFonts w:ascii="Times New Roman" w:eastAsia="Times New Roman" w:hAnsi="Times New Roman" w:cs="Times New Roman"/>
          <w:bCs/>
          <w:sz w:val="28"/>
          <w:szCs w:val="28"/>
          <w:lang w:eastAsia="ru-RU"/>
        </w:rPr>
        <w:t xml:space="preserve"> </w:t>
      </w:r>
    </w:p>
    <w:p w:rsidR="006B2D7A" w:rsidRDefault="006B2D7A" w:rsidP="006B2D7A">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2 этап</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с 26 октября по 3 ноября 2022 года</w:t>
      </w:r>
      <w:r>
        <w:rPr>
          <w:rFonts w:ascii="Times New Roman" w:eastAsia="Times New Roman" w:hAnsi="Times New Roman" w:cs="Times New Roman"/>
          <w:sz w:val="28"/>
          <w:szCs w:val="28"/>
          <w:lang w:eastAsia="ru-RU"/>
        </w:rPr>
        <w:t xml:space="preserve"> – определение персонального состава участников Конференции; конкретизация формата и комплектование тематических секций</w:t>
      </w:r>
      <w:r>
        <w:rPr>
          <w:rFonts w:ascii="Times New Roman" w:eastAsia="Times New Roman" w:hAnsi="Times New Roman" w:cs="Times New Roman"/>
          <w:bCs/>
          <w:sz w:val="28"/>
          <w:szCs w:val="28"/>
          <w:lang w:eastAsia="ru-RU"/>
        </w:rPr>
        <w:t>; формирование программы Конференции, размещение программы и материалов на платформе  Декады.</w:t>
      </w:r>
    </w:p>
    <w:p w:rsidR="006B2D7A" w:rsidRDefault="006B2D7A" w:rsidP="006B2D7A">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3-й этап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17-18 ноября </w:t>
      </w:r>
      <w:r>
        <w:rPr>
          <w:rFonts w:ascii="Times New Roman" w:eastAsia="Times New Roman" w:hAnsi="Times New Roman" w:cs="Times New Roman"/>
          <w:b/>
          <w:bCs/>
          <w:sz w:val="28"/>
          <w:szCs w:val="28"/>
          <w:lang w:eastAsia="ru-RU"/>
        </w:rPr>
        <w:t>2022 года</w:t>
      </w:r>
      <w:r>
        <w:rPr>
          <w:rFonts w:ascii="Times New Roman" w:eastAsia="Times New Roman" w:hAnsi="Times New Roman" w:cs="Times New Roman"/>
          <w:bCs/>
          <w:sz w:val="28"/>
          <w:szCs w:val="28"/>
          <w:lang w:eastAsia="ru-RU"/>
        </w:rPr>
        <w:t xml:space="preserve"> – проведение Конференции.</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proofErr w:type="gramStart"/>
      <w:r>
        <w:rPr>
          <w:rFonts w:ascii="Times New Roman" w:eastAsia="Times New Roman" w:hAnsi="Times New Roman" w:cs="Times New Roman"/>
          <w:sz w:val="28"/>
          <w:szCs w:val="28"/>
          <w:lang w:eastAsia="ru-RU"/>
        </w:rPr>
        <w:t xml:space="preserve">В работе Конференции планируется организация и проведение пленарного заседания в смешанном офлайн/онлайн-режиме, тематических секционных заседаний, круглых столов, дискуссионных площадок, </w:t>
      </w:r>
      <w:proofErr w:type="spellStart"/>
      <w:r>
        <w:rPr>
          <w:rFonts w:ascii="Times New Roman" w:eastAsia="Times New Roman" w:hAnsi="Times New Roman" w:cs="Times New Roman"/>
          <w:sz w:val="28"/>
          <w:szCs w:val="28"/>
          <w:lang w:eastAsia="ru-RU"/>
        </w:rPr>
        <w:t>форсайт</w:t>
      </w:r>
      <w:proofErr w:type="spellEnd"/>
      <w:r>
        <w:rPr>
          <w:rFonts w:ascii="Times New Roman" w:eastAsia="Times New Roman" w:hAnsi="Times New Roman" w:cs="Times New Roman"/>
          <w:sz w:val="28"/>
          <w:szCs w:val="28"/>
          <w:lang w:eastAsia="ru-RU"/>
        </w:rPr>
        <w:t>-сессий с участием экспертов – специалистов региональной службы психолого-педагогического сопровождения, проведение авторских семинаров, мастер-классов, презентация кейсов психолого-педагогического сопровождения (</w:t>
      </w:r>
      <w:r>
        <w:rPr>
          <w:rFonts w:ascii="Times New Roman" w:eastAsia="Times New Roman" w:hAnsi="Times New Roman" w:cs="Times New Roman"/>
          <w:i/>
          <w:sz w:val="28"/>
          <w:szCs w:val="28"/>
          <w:lang w:eastAsia="ru-RU"/>
        </w:rPr>
        <w:t>рекомендации по подготовке к проведению мероприятий в Приложении 1 к Положению</w:t>
      </w:r>
      <w:r>
        <w:rPr>
          <w:rFonts w:ascii="Times New Roman" w:eastAsia="Times New Roman" w:hAnsi="Times New Roman" w:cs="Times New Roman"/>
          <w:sz w:val="28"/>
          <w:szCs w:val="28"/>
          <w:lang w:eastAsia="ru-RU"/>
        </w:rPr>
        <w:t>).</w:t>
      </w:r>
      <w:proofErr w:type="gramEnd"/>
    </w:p>
    <w:p w:rsidR="006B2D7A" w:rsidRDefault="006B2D7A" w:rsidP="006B2D7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2.5. В рамках Конференции планируется работа по следующим тематическим направлениям: </w:t>
      </w:r>
    </w:p>
    <w:p w:rsidR="006B2D7A" w:rsidRDefault="006B2D7A" w:rsidP="006B2D7A">
      <w:pPr>
        <w:pStyle w:val="Default"/>
        <w:numPr>
          <w:ilvl w:val="0"/>
          <w:numId w:val="2"/>
        </w:numPr>
        <w:tabs>
          <w:tab w:val="left" w:pos="1134"/>
        </w:tabs>
        <w:ind w:left="0" w:firstLine="709"/>
        <w:jc w:val="both"/>
        <w:rPr>
          <w:color w:val="auto"/>
          <w:sz w:val="28"/>
          <w:szCs w:val="28"/>
        </w:rPr>
      </w:pPr>
      <w:r>
        <w:rPr>
          <w:color w:val="auto"/>
          <w:sz w:val="28"/>
          <w:szCs w:val="28"/>
        </w:rPr>
        <w:t>Поддержка кадрового ресурса специалистов службы сопровождения  на институциональном, муниципальном, региональном уровнях</w:t>
      </w:r>
    </w:p>
    <w:p w:rsidR="006B2D7A" w:rsidRDefault="006B2D7A" w:rsidP="006B2D7A">
      <w:pPr>
        <w:pStyle w:val="a5"/>
        <w:widowControl/>
        <w:numPr>
          <w:ilvl w:val="0"/>
          <w:numId w:val="2"/>
        </w:numPr>
        <w:tabs>
          <w:tab w:val="left" w:pos="1134"/>
        </w:tabs>
        <w:autoSpaceDE/>
        <w:autoSpaceDN/>
        <w:ind w:left="0" w:firstLine="709"/>
        <w:contextualSpacing/>
        <w:rPr>
          <w:bCs/>
          <w:iCs/>
          <w:sz w:val="28"/>
          <w:szCs w:val="28"/>
          <w:lang w:eastAsia="ru-RU"/>
        </w:rPr>
      </w:pPr>
      <w:r>
        <w:rPr>
          <w:sz w:val="28"/>
          <w:szCs w:val="28"/>
        </w:rPr>
        <w:t xml:space="preserve">Совершенствование межведомственного взаимодействия в оказании психолого-педагогической помощи </w:t>
      </w:r>
    </w:p>
    <w:p w:rsidR="006B2D7A" w:rsidRDefault="006B2D7A" w:rsidP="006B2D7A">
      <w:pPr>
        <w:pStyle w:val="a5"/>
        <w:widowControl/>
        <w:numPr>
          <w:ilvl w:val="0"/>
          <w:numId w:val="2"/>
        </w:numPr>
        <w:tabs>
          <w:tab w:val="left" w:pos="1134"/>
        </w:tabs>
        <w:autoSpaceDE/>
        <w:autoSpaceDN/>
        <w:ind w:left="0" w:firstLine="709"/>
        <w:contextualSpacing/>
        <w:rPr>
          <w:bCs/>
          <w:iCs/>
          <w:sz w:val="28"/>
          <w:szCs w:val="28"/>
          <w:lang w:eastAsia="ru-RU"/>
        </w:rPr>
      </w:pPr>
      <w:r>
        <w:rPr>
          <w:sz w:val="28"/>
          <w:szCs w:val="28"/>
        </w:rPr>
        <w:t>Воспитательный процесс как основа поддержки психолого-педагогического сопровождения</w:t>
      </w:r>
    </w:p>
    <w:p w:rsidR="006B2D7A" w:rsidRDefault="006B2D7A" w:rsidP="006B2D7A">
      <w:pPr>
        <w:pStyle w:val="a5"/>
        <w:widowControl/>
        <w:numPr>
          <w:ilvl w:val="0"/>
          <w:numId w:val="2"/>
        </w:numPr>
        <w:tabs>
          <w:tab w:val="left" w:pos="1134"/>
        </w:tabs>
        <w:autoSpaceDE/>
        <w:autoSpaceDN/>
        <w:ind w:left="0" w:firstLine="709"/>
        <w:contextualSpacing/>
        <w:rPr>
          <w:bCs/>
          <w:iCs/>
          <w:sz w:val="28"/>
          <w:szCs w:val="28"/>
          <w:lang w:eastAsia="ru-RU"/>
        </w:rPr>
      </w:pPr>
      <w:r>
        <w:rPr>
          <w:sz w:val="28"/>
          <w:szCs w:val="28"/>
        </w:rPr>
        <w:t>Современный инструментарий психологической деятельности: традиции и инновации.</w:t>
      </w:r>
    </w:p>
    <w:p w:rsidR="006B2D7A" w:rsidRDefault="006B2D7A" w:rsidP="006B2D7A">
      <w:pPr>
        <w:pStyle w:val="a5"/>
        <w:widowControl/>
        <w:numPr>
          <w:ilvl w:val="0"/>
          <w:numId w:val="2"/>
        </w:numPr>
        <w:tabs>
          <w:tab w:val="left" w:pos="1134"/>
        </w:tabs>
        <w:autoSpaceDE/>
        <w:autoSpaceDN/>
        <w:ind w:left="0" w:firstLine="709"/>
        <w:contextualSpacing/>
        <w:rPr>
          <w:bCs/>
          <w:iCs/>
          <w:sz w:val="28"/>
          <w:szCs w:val="28"/>
          <w:lang w:eastAsia="ru-RU"/>
        </w:rPr>
      </w:pPr>
      <w:r>
        <w:rPr>
          <w:sz w:val="28"/>
          <w:szCs w:val="28"/>
        </w:rPr>
        <w:t>Современный инструментарий в деятельности учителя-дефектолога: традиции и инновации.</w:t>
      </w:r>
    </w:p>
    <w:p w:rsidR="006B2D7A" w:rsidRDefault="006B2D7A" w:rsidP="006B2D7A">
      <w:pPr>
        <w:pStyle w:val="a5"/>
        <w:widowControl/>
        <w:numPr>
          <w:ilvl w:val="0"/>
          <w:numId w:val="2"/>
        </w:numPr>
        <w:tabs>
          <w:tab w:val="left" w:pos="1134"/>
        </w:tabs>
        <w:autoSpaceDE/>
        <w:autoSpaceDN/>
        <w:ind w:left="0" w:firstLine="709"/>
        <w:contextualSpacing/>
        <w:rPr>
          <w:sz w:val="28"/>
          <w:szCs w:val="28"/>
          <w:lang w:eastAsia="ru-RU"/>
        </w:rPr>
      </w:pPr>
      <w:r>
        <w:rPr>
          <w:sz w:val="28"/>
          <w:szCs w:val="28"/>
          <w:lang w:eastAsia="ru-RU"/>
        </w:rPr>
        <w:t>Актуальные практики в работе специалистов психолого-педагогической службы образовательных организаций области</w:t>
      </w:r>
    </w:p>
    <w:p w:rsidR="006B2D7A" w:rsidRDefault="006B2D7A" w:rsidP="006B2D7A">
      <w:pPr>
        <w:pStyle w:val="a5"/>
        <w:widowControl/>
        <w:numPr>
          <w:ilvl w:val="0"/>
          <w:numId w:val="2"/>
        </w:numPr>
        <w:tabs>
          <w:tab w:val="left" w:pos="1134"/>
        </w:tabs>
        <w:autoSpaceDE/>
        <w:autoSpaceDN/>
        <w:ind w:left="0" w:firstLine="709"/>
        <w:contextualSpacing/>
        <w:rPr>
          <w:bCs/>
          <w:iCs/>
          <w:sz w:val="28"/>
          <w:szCs w:val="28"/>
          <w:lang w:eastAsia="ru-RU"/>
        </w:rPr>
      </w:pPr>
      <w:r>
        <w:rPr>
          <w:sz w:val="28"/>
          <w:szCs w:val="28"/>
        </w:rPr>
        <w:t>Психолого-педагогическое сопровождение несовершеннолетних, находящихся в трудной жизненной ситуации (в том числе жестокое обращение, насилие, нарушение половой неприкосновенности)</w:t>
      </w:r>
      <w:r>
        <w:rPr>
          <w:bCs/>
          <w:iCs/>
          <w:sz w:val="28"/>
          <w:szCs w:val="28"/>
          <w:lang w:eastAsia="ru-RU"/>
        </w:rPr>
        <w:t xml:space="preserve"> </w:t>
      </w:r>
    </w:p>
    <w:p w:rsidR="006B2D7A" w:rsidRDefault="006B2D7A" w:rsidP="006B2D7A">
      <w:pPr>
        <w:pStyle w:val="Default"/>
        <w:numPr>
          <w:ilvl w:val="0"/>
          <w:numId w:val="2"/>
        </w:numPr>
        <w:tabs>
          <w:tab w:val="left" w:pos="1134"/>
        </w:tabs>
        <w:ind w:left="0" w:firstLine="709"/>
        <w:jc w:val="both"/>
        <w:rPr>
          <w:sz w:val="28"/>
          <w:szCs w:val="28"/>
        </w:rPr>
      </w:pPr>
      <w:r>
        <w:rPr>
          <w:sz w:val="28"/>
          <w:szCs w:val="28"/>
        </w:rPr>
        <w:t xml:space="preserve">Психолого-педагогическое  сопровождение детей, испытывающих трудности в обучении </w:t>
      </w:r>
    </w:p>
    <w:p w:rsidR="006B2D7A" w:rsidRDefault="006B2D7A" w:rsidP="006B2D7A">
      <w:pPr>
        <w:pStyle w:val="a5"/>
        <w:widowControl/>
        <w:numPr>
          <w:ilvl w:val="0"/>
          <w:numId w:val="2"/>
        </w:numPr>
        <w:tabs>
          <w:tab w:val="left" w:pos="1134"/>
        </w:tabs>
        <w:autoSpaceDE/>
        <w:autoSpaceDN/>
        <w:ind w:left="0" w:firstLine="709"/>
        <w:contextualSpacing/>
        <w:rPr>
          <w:bCs/>
          <w:sz w:val="28"/>
          <w:szCs w:val="28"/>
          <w:lang w:eastAsia="ru-RU"/>
        </w:rPr>
      </w:pPr>
      <w:r>
        <w:rPr>
          <w:sz w:val="28"/>
          <w:szCs w:val="28"/>
        </w:rPr>
        <w:t xml:space="preserve">Психолого-педагогическое и </w:t>
      </w:r>
      <w:proofErr w:type="gramStart"/>
      <w:r>
        <w:rPr>
          <w:sz w:val="28"/>
          <w:szCs w:val="28"/>
        </w:rPr>
        <w:t>медико-социальное</w:t>
      </w:r>
      <w:proofErr w:type="gramEnd"/>
      <w:r>
        <w:rPr>
          <w:sz w:val="28"/>
          <w:szCs w:val="28"/>
        </w:rPr>
        <w:t xml:space="preserve"> сопровождение в экстренных и кризисных ситуациях</w:t>
      </w:r>
      <w:r>
        <w:rPr>
          <w:bCs/>
          <w:sz w:val="28"/>
          <w:szCs w:val="28"/>
          <w:lang w:eastAsia="ru-RU"/>
        </w:rPr>
        <w:t xml:space="preserve"> </w:t>
      </w:r>
    </w:p>
    <w:p w:rsidR="006B2D7A" w:rsidRDefault="006B2D7A" w:rsidP="006B2D7A">
      <w:pPr>
        <w:pStyle w:val="a5"/>
        <w:widowControl/>
        <w:numPr>
          <w:ilvl w:val="0"/>
          <w:numId w:val="2"/>
        </w:numPr>
        <w:tabs>
          <w:tab w:val="left" w:pos="1134"/>
        </w:tabs>
        <w:autoSpaceDE/>
        <w:autoSpaceDN/>
        <w:ind w:left="0" w:firstLine="709"/>
        <w:contextualSpacing/>
        <w:rPr>
          <w:sz w:val="28"/>
          <w:szCs w:val="28"/>
          <w:lang w:eastAsia="ru-RU"/>
        </w:rPr>
      </w:pPr>
      <w:r>
        <w:rPr>
          <w:sz w:val="28"/>
          <w:szCs w:val="28"/>
          <w:lang w:eastAsia="ru-RU"/>
        </w:rPr>
        <w:t xml:space="preserve">Опыт реализации восстановительных технологий в региональных образовательных организациях </w:t>
      </w:r>
    </w:p>
    <w:p w:rsidR="006B2D7A" w:rsidRDefault="006B2D7A" w:rsidP="006B2D7A">
      <w:pPr>
        <w:pStyle w:val="Default"/>
        <w:numPr>
          <w:ilvl w:val="0"/>
          <w:numId w:val="2"/>
        </w:numPr>
        <w:tabs>
          <w:tab w:val="left" w:pos="1134"/>
        </w:tabs>
        <w:ind w:left="0" w:firstLine="709"/>
        <w:jc w:val="both"/>
        <w:rPr>
          <w:color w:val="auto"/>
          <w:sz w:val="28"/>
          <w:szCs w:val="28"/>
        </w:rPr>
      </w:pPr>
      <w:r>
        <w:rPr>
          <w:color w:val="auto"/>
          <w:sz w:val="28"/>
          <w:szCs w:val="28"/>
        </w:rPr>
        <w:t>Психолого-педагогическое сопровождение детей с ОВЗ и с инвалидностью</w:t>
      </w:r>
    </w:p>
    <w:p w:rsidR="006B2D7A" w:rsidRDefault="006B2D7A" w:rsidP="006B2D7A">
      <w:pPr>
        <w:pStyle w:val="Default"/>
        <w:numPr>
          <w:ilvl w:val="0"/>
          <w:numId w:val="2"/>
        </w:numPr>
        <w:tabs>
          <w:tab w:val="left" w:pos="1134"/>
        </w:tabs>
        <w:ind w:left="0" w:firstLine="709"/>
        <w:jc w:val="both"/>
        <w:rPr>
          <w:color w:val="auto"/>
          <w:sz w:val="28"/>
          <w:szCs w:val="28"/>
        </w:rPr>
      </w:pPr>
      <w:r>
        <w:rPr>
          <w:color w:val="auto"/>
          <w:sz w:val="28"/>
          <w:szCs w:val="28"/>
        </w:rPr>
        <w:t>Особенности деятельности учителя-дефектолога в условиях образовательных организаций области</w:t>
      </w:r>
    </w:p>
    <w:p w:rsidR="006B2D7A" w:rsidRDefault="006B2D7A" w:rsidP="006B2D7A">
      <w:pPr>
        <w:pStyle w:val="a5"/>
        <w:widowControl/>
        <w:numPr>
          <w:ilvl w:val="0"/>
          <w:numId w:val="2"/>
        </w:numPr>
        <w:tabs>
          <w:tab w:val="left" w:pos="1134"/>
        </w:tabs>
        <w:autoSpaceDE/>
        <w:autoSpaceDN/>
        <w:ind w:left="0" w:firstLine="709"/>
        <w:contextualSpacing/>
        <w:rPr>
          <w:bCs/>
          <w:iCs/>
          <w:sz w:val="28"/>
          <w:szCs w:val="28"/>
          <w:lang w:eastAsia="ru-RU"/>
        </w:rPr>
      </w:pPr>
      <w:r>
        <w:rPr>
          <w:bCs/>
          <w:iCs/>
          <w:sz w:val="28"/>
          <w:szCs w:val="28"/>
          <w:lang w:eastAsia="ru-RU"/>
        </w:rPr>
        <w:t>Эффективные практики сопровождения одаренных детей.</w:t>
      </w:r>
      <w:r>
        <w:rPr>
          <w:bCs/>
          <w:i/>
          <w:iCs/>
          <w:sz w:val="28"/>
          <w:szCs w:val="28"/>
          <w:lang w:eastAsia="ru-RU"/>
        </w:rPr>
        <w:t xml:space="preserve"> </w:t>
      </w:r>
    </w:p>
    <w:p w:rsidR="006B2D7A" w:rsidRPr="007E0119" w:rsidRDefault="006B2D7A" w:rsidP="006B2D7A">
      <w:pPr>
        <w:tabs>
          <w:tab w:val="left" w:pos="-142"/>
          <w:tab w:val="left" w:pos="0"/>
          <w:tab w:val="left" w:pos="993"/>
          <w:tab w:val="left" w:pos="1276"/>
        </w:tabs>
        <w:spacing w:after="0" w:line="240" w:lineRule="auto"/>
        <w:ind w:firstLine="709"/>
        <w:jc w:val="both"/>
        <w:rPr>
          <w:rFonts w:ascii="Times New Roman" w:eastAsia="Times New Roman" w:hAnsi="Times New Roman" w:cs="Times New Roman"/>
          <w:sz w:val="28"/>
          <w:szCs w:val="28"/>
          <w:lang w:eastAsia="ar-SA"/>
        </w:rPr>
      </w:pPr>
      <w:r w:rsidRPr="007E0119">
        <w:rPr>
          <w:rFonts w:ascii="Times New Roman" w:eastAsia="Times New Roman" w:hAnsi="Times New Roman" w:cs="Times New Roman"/>
          <w:sz w:val="28"/>
          <w:szCs w:val="28"/>
          <w:lang w:eastAsia="ar-SA"/>
        </w:rPr>
        <w:t xml:space="preserve">2.7. Для участия в Конференции необходимо направить заявку, согласие на обработку </w:t>
      </w:r>
      <w:r>
        <w:rPr>
          <w:rFonts w:ascii="Times New Roman" w:eastAsia="Times New Roman" w:hAnsi="Times New Roman" w:cs="Times New Roman"/>
          <w:sz w:val="28"/>
          <w:szCs w:val="28"/>
          <w:lang w:eastAsia="ar-SA"/>
        </w:rPr>
        <w:t>персональных данных,</w:t>
      </w:r>
      <w:r w:rsidRPr="007E0119">
        <w:rPr>
          <w:rFonts w:ascii="Times New Roman" w:eastAsia="Times New Roman" w:hAnsi="Times New Roman" w:cs="Times New Roman"/>
          <w:sz w:val="28"/>
          <w:szCs w:val="28"/>
          <w:lang w:eastAsia="ar-SA"/>
        </w:rPr>
        <w:t xml:space="preserve"> согласие на обработку персональных данных, разрешенных субъектом персональных данных для распространения</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Cs/>
          <w:sz w:val="28"/>
          <w:szCs w:val="28"/>
          <w:lang w:eastAsia="ar-SA"/>
        </w:rPr>
        <w:t>Формы</w:t>
      </w:r>
      <w:r w:rsidRPr="003E47D2">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размещены в Приложениях 2,3,4 </w:t>
      </w:r>
      <w:r w:rsidRPr="003E47D2">
        <w:rPr>
          <w:rFonts w:ascii="Times New Roman" w:eastAsia="Times New Roman" w:hAnsi="Times New Roman" w:cs="Times New Roman"/>
          <w:bCs/>
          <w:sz w:val="28"/>
          <w:szCs w:val="28"/>
          <w:lang w:eastAsia="ar-SA"/>
        </w:rPr>
        <w:t xml:space="preserve">к </w:t>
      </w:r>
      <w:r>
        <w:rPr>
          <w:rFonts w:ascii="Times New Roman" w:eastAsia="Times New Roman" w:hAnsi="Times New Roman" w:cs="Times New Roman"/>
          <w:bCs/>
          <w:sz w:val="28"/>
          <w:szCs w:val="28"/>
          <w:lang w:eastAsia="ar-SA"/>
        </w:rPr>
        <w:t xml:space="preserve">настоящему </w:t>
      </w:r>
      <w:r w:rsidRPr="003E47D2">
        <w:rPr>
          <w:rFonts w:ascii="Times New Roman" w:eastAsia="Times New Roman" w:hAnsi="Times New Roman" w:cs="Times New Roman"/>
          <w:bCs/>
          <w:sz w:val="28"/>
          <w:szCs w:val="28"/>
          <w:lang w:eastAsia="ar-SA"/>
        </w:rPr>
        <w:t>Положению</w:t>
      </w:r>
      <w:r>
        <w:rPr>
          <w:rFonts w:ascii="Times New Roman" w:eastAsia="Times New Roman" w:hAnsi="Times New Roman" w:cs="Times New Roman"/>
          <w:bCs/>
          <w:sz w:val="28"/>
          <w:szCs w:val="28"/>
          <w:lang w:eastAsia="ar-SA"/>
        </w:rPr>
        <w:t>.</w:t>
      </w:r>
    </w:p>
    <w:p w:rsidR="006B2D7A" w:rsidRDefault="006B2D7A" w:rsidP="006B2D7A">
      <w:pPr>
        <w:tabs>
          <w:tab w:val="left" w:pos="-142"/>
          <w:tab w:val="left" w:pos="0"/>
          <w:tab w:val="left" w:pos="993"/>
          <w:tab w:val="left" w:pos="1276"/>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 Заявку для участия в Конференции необходимо направить:</w:t>
      </w:r>
    </w:p>
    <w:p w:rsidR="006B2D7A" w:rsidRDefault="006B2D7A" w:rsidP="006B2D7A">
      <w:pPr>
        <w:tabs>
          <w:tab w:val="left" w:pos="-142"/>
          <w:tab w:val="left" w:pos="0"/>
          <w:tab w:val="left" w:pos="993"/>
          <w:tab w:val="left" w:pos="1276"/>
        </w:tabs>
        <w:spacing w:after="0" w:line="240" w:lineRule="auto"/>
        <w:ind w:firstLine="709"/>
        <w:jc w:val="both"/>
        <w:rPr>
          <w:rFonts w:ascii="Times New Roman" w:eastAsia="Times New Roman" w:hAnsi="Times New Roman" w:cs="Times New Roman"/>
          <w:b/>
          <w:bCs/>
          <w:sz w:val="28"/>
          <w:szCs w:val="28"/>
          <w:u w:val="single"/>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ru-RU"/>
        </w:rPr>
        <w:t xml:space="preserve">для педагогов-психологов  и социальных педагогов образовательных организаций области </w:t>
      </w:r>
      <w:r>
        <w:rPr>
          <w:rFonts w:ascii="Times New Roman" w:eastAsia="Times New Roman" w:hAnsi="Times New Roman" w:cs="Times New Roman"/>
          <w:sz w:val="28"/>
          <w:szCs w:val="28"/>
          <w:lang w:eastAsia="ar-SA"/>
        </w:rPr>
        <w:t xml:space="preserve">на электронный адрес </w:t>
      </w:r>
      <w:hyperlink r:id="rId11" w:history="1">
        <w:r w:rsidRPr="000E4586">
          <w:rPr>
            <w:rStyle w:val="a6"/>
            <w:rFonts w:ascii="Times New Roman" w:hAnsi="Times New Roman" w:cs="Times New Roman"/>
            <w:sz w:val="28"/>
            <w:szCs w:val="28"/>
            <w:lang w:eastAsia="ar-SA"/>
          </w:rPr>
          <w:t>centr-pps@viro.edu.ru</w:t>
        </w:r>
      </w:hyperlink>
      <w:r w:rsidRPr="000E45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пометкой </w:t>
      </w:r>
      <w:r>
        <w:rPr>
          <w:rFonts w:ascii="Times New Roman" w:eastAsia="Times New Roman" w:hAnsi="Times New Roman" w:cs="Times New Roman"/>
          <w:bCs/>
          <w:iCs/>
          <w:sz w:val="28"/>
          <w:szCs w:val="28"/>
          <w:lang w:eastAsia="ru-RU"/>
        </w:rPr>
        <w:t>«Заявка на Конференцию»</w:t>
      </w:r>
      <w:r>
        <w:rPr>
          <w:rFonts w:ascii="Times New Roman" w:eastAsia="Times New Roman" w:hAnsi="Times New Roman" w:cs="Times New Roman"/>
          <w:sz w:val="28"/>
          <w:szCs w:val="28"/>
          <w:lang w:eastAsia="ru-RU"/>
        </w:rPr>
        <w:t xml:space="preserve"> </w:t>
      </w:r>
      <w:r w:rsidRPr="000E4586">
        <w:rPr>
          <w:rFonts w:ascii="Times New Roman" w:eastAsia="Times New Roman" w:hAnsi="Times New Roman" w:cs="Times New Roman"/>
          <w:b/>
          <w:sz w:val="28"/>
          <w:szCs w:val="28"/>
          <w:lang w:eastAsia="ar-SA"/>
        </w:rPr>
        <w:t xml:space="preserve">в срок до </w:t>
      </w:r>
      <w:r w:rsidRPr="000E4586">
        <w:rPr>
          <w:rFonts w:ascii="Times New Roman" w:eastAsia="Times New Roman" w:hAnsi="Times New Roman" w:cs="Times New Roman"/>
          <w:b/>
          <w:sz w:val="28"/>
          <w:szCs w:val="28"/>
          <w:lang w:eastAsia="ru-RU"/>
        </w:rPr>
        <w:t xml:space="preserve">25 октября 2022 года </w:t>
      </w:r>
      <w:r w:rsidRPr="000E4586">
        <w:rPr>
          <w:rFonts w:ascii="Times New Roman" w:eastAsia="Times New Roman" w:hAnsi="Times New Roman" w:cs="Times New Roman"/>
          <w:b/>
          <w:sz w:val="28"/>
          <w:szCs w:val="28"/>
          <w:lang w:eastAsia="ar-SA"/>
        </w:rPr>
        <w:t>включительно</w:t>
      </w:r>
      <w:r>
        <w:rPr>
          <w:rFonts w:ascii="Times New Roman" w:eastAsia="Times New Roman" w:hAnsi="Times New Roman" w:cs="Times New Roman"/>
          <w:bCs/>
          <w:sz w:val="28"/>
          <w:szCs w:val="28"/>
          <w:lang w:eastAsia="ar-SA"/>
        </w:rPr>
        <w:t>;</w:t>
      </w:r>
    </w:p>
    <w:p w:rsidR="006B2D7A" w:rsidRDefault="006B2D7A" w:rsidP="006B2D7A">
      <w:pPr>
        <w:tabs>
          <w:tab w:val="left" w:pos="-142"/>
          <w:tab w:val="left" w:pos="0"/>
          <w:tab w:val="left" w:pos="993"/>
          <w:tab w:val="left" w:pos="127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sz w:val="28"/>
          <w:szCs w:val="28"/>
          <w:lang w:eastAsia="ru-RU"/>
        </w:rPr>
        <w:t xml:space="preserve"> для учителей-дефектологов</w:t>
      </w:r>
      <w:r>
        <w:t xml:space="preserve"> </w:t>
      </w:r>
      <w:r>
        <w:rPr>
          <w:rFonts w:ascii="Times New Roman" w:eastAsia="Times New Roman" w:hAnsi="Times New Roman" w:cs="Times New Roman"/>
          <w:sz w:val="28"/>
          <w:szCs w:val="28"/>
          <w:lang w:eastAsia="ru-RU"/>
        </w:rPr>
        <w:t xml:space="preserve">образовательных организаций области на электронный адрес </w:t>
      </w:r>
      <w:hyperlink r:id="rId12" w:history="1">
        <w:r w:rsidRPr="000E4586">
          <w:rPr>
            <w:rStyle w:val="a6"/>
            <w:rFonts w:ascii="Times New Roman" w:hAnsi="Times New Roman" w:cs="Times New Roman"/>
            <w:sz w:val="28"/>
            <w:szCs w:val="28"/>
            <w:lang w:eastAsia="ar-SA"/>
          </w:rPr>
          <w:t>corped-viro@yandex.ru</w:t>
        </w:r>
      </w:hyperlink>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 пометкой </w:t>
      </w:r>
      <w:r>
        <w:rPr>
          <w:rFonts w:ascii="Times New Roman" w:eastAsia="Times New Roman" w:hAnsi="Times New Roman" w:cs="Times New Roman"/>
          <w:bCs/>
          <w:iCs/>
          <w:sz w:val="28"/>
          <w:szCs w:val="28"/>
          <w:lang w:eastAsia="ru-RU"/>
        </w:rPr>
        <w:t>«Заявка на Конференцию»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 xml:space="preserve">в срок </w:t>
      </w:r>
      <w:r w:rsidRPr="000E4586">
        <w:rPr>
          <w:rFonts w:ascii="Times New Roman" w:eastAsia="Times New Roman" w:hAnsi="Times New Roman" w:cs="Times New Roman"/>
          <w:b/>
          <w:sz w:val="28"/>
          <w:szCs w:val="28"/>
          <w:lang w:eastAsia="ar-SA"/>
        </w:rPr>
        <w:t xml:space="preserve">до </w:t>
      </w:r>
      <w:r w:rsidRPr="000E4586">
        <w:rPr>
          <w:rFonts w:ascii="Times New Roman" w:eastAsia="Times New Roman" w:hAnsi="Times New Roman" w:cs="Times New Roman"/>
          <w:b/>
          <w:sz w:val="28"/>
          <w:szCs w:val="28"/>
          <w:lang w:eastAsia="ru-RU"/>
        </w:rPr>
        <w:t xml:space="preserve">25 октября 2022 года </w:t>
      </w:r>
      <w:r w:rsidRPr="000E4586">
        <w:rPr>
          <w:rFonts w:ascii="Times New Roman" w:eastAsia="Times New Roman" w:hAnsi="Times New Roman" w:cs="Times New Roman"/>
          <w:b/>
          <w:sz w:val="28"/>
          <w:szCs w:val="28"/>
          <w:lang w:eastAsia="ar-SA"/>
        </w:rPr>
        <w:t>включительно</w:t>
      </w:r>
      <w:r>
        <w:rPr>
          <w:rFonts w:ascii="Times New Roman" w:eastAsia="Times New Roman" w:hAnsi="Times New Roman" w:cs="Times New Roman"/>
          <w:sz w:val="28"/>
          <w:szCs w:val="28"/>
          <w:lang w:eastAsia="ar-SA"/>
        </w:rPr>
        <w:t>.</w:t>
      </w:r>
    </w:p>
    <w:p w:rsidR="006B2D7A" w:rsidRDefault="006B2D7A" w:rsidP="006B2D7A">
      <w:pPr>
        <w:spacing w:after="0" w:line="240" w:lineRule="auto"/>
        <w:ind w:firstLine="709"/>
        <w:jc w:val="center"/>
        <w:rPr>
          <w:rFonts w:ascii="Times New Roman" w:eastAsia="Times New Roman" w:hAnsi="Times New Roman" w:cs="Times New Roman"/>
          <w:b/>
          <w:sz w:val="28"/>
          <w:szCs w:val="28"/>
          <w:lang w:eastAsia="ru-RU"/>
        </w:rPr>
      </w:pPr>
    </w:p>
    <w:p w:rsidR="006B2D7A" w:rsidRPr="000C48CC" w:rsidRDefault="006B2D7A" w:rsidP="006B2D7A">
      <w:pPr>
        <w:pStyle w:val="a5"/>
        <w:numPr>
          <w:ilvl w:val="0"/>
          <w:numId w:val="3"/>
        </w:numPr>
        <w:jc w:val="center"/>
        <w:rPr>
          <w:b/>
          <w:sz w:val="28"/>
          <w:szCs w:val="28"/>
          <w:lang w:eastAsia="ru-RU"/>
        </w:rPr>
      </w:pPr>
      <w:r w:rsidRPr="000C48CC">
        <w:rPr>
          <w:b/>
          <w:sz w:val="28"/>
          <w:szCs w:val="28"/>
          <w:lang w:eastAsia="ru-RU"/>
        </w:rPr>
        <w:t>ЗАКЛЮЧИТЕЛЬНЫЕ ПОЛОЖЕНИЯ</w:t>
      </w:r>
    </w:p>
    <w:p w:rsidR="006B2D7A" w:rsidRPr="000C48CC" w:rsidRDefault="006B2D7A" w:rsidP="006B2D7A">
      <w:pPr>
        <w:pStyle w:val="a5"/>
        <w:ind w:left="720" w:firstLine="0"/>
        <w:rPr>
          <w:b/>
          <w:sz w:val="28"/>
          <w:szCs w:val="28"/>
          <w:lang w:eastAsia="ru-RU"/>
        </w:rPr>
      </w:pP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 По итогам работы Конференции всем участникам выдается сертификат участника в электронном виде. Сертификаты размещаются в электронном виде:</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учителей-дефектологов в  социальной сети «</w:t>
      </w:r>
      <w:proofErr w:type="spellStart"/>
      <w:r>
        <w:rPr>
          <w:rFonts w:ascii="Times New Roman" w:eastAsia="Times New Roman" w:hAnsi="Times New Roman" w:cs="Times New Roman"/>
          <w:sz w:val="28"/>
          <w:szCs w:val="28"/>
          <w:lang w:eastAsia="ru-RU"/>
        </w:rPr>
        <w:t>Вконтакте</w:t>
      </w:r>
      <w:proofErr w:type="spellEnd"/>
      <w:r>
        <w:rPr>
          <w:rFonts w:ascii="Times New Roman" w:eastAsia="Times New Roman" w:hAnsi="Times New Roman" w:cs="Times New Roman"/>
          <w:sz w:val="28"/>
          <w:szCs w:val="28"/>
          <w:lang w:eastAsia="ru-RU"/>
        </w:rPr>
        <w:t>» «Мастер-</w:t>
      </w:r>
      <w:proofErr w:type="spellStart"/>
      <w:r>
        <w:rPr>
          <w:rFonts w:ascii="Times New Roman" w:eastAsia="Times New Roman" w:hAnsi="Times New Roman" w:cs="Times New Roman"/>
          <w:sz w:val="28"/>
          <w:szCs w:val="28"/>
          <w:lang w:eastAsia="ru-RU"/>
        </w:rPr>
        <w:t>логодеф</w:t>
      </w:r>
      <w:proofErr w:type="spellEnd"/>
      <w:r>
        <w:rPr>
          <w:rFonts w:ascii="Times New Roman" w:eastAsia="Times New Roman" w:hAnsi="Times New Roman" w:cs="Times New Roman"/>
          <w:sz w:val="28"/>
          <w:szCs w:val="28"/>
          <w:lang w:eastAsia="ru-RU"/>
        </w:rPr>
        <w:t xml:space="preserve">» </w:t>
      </w:r>
      <w:r w:rsidRPr="00BE7B68">
        <w:rPr>
          <w:rStyle w:val="a6"/>
          <w:rFonts w:ascii="Times New Roman" w:hAnsi="Times New Roman" w:cs="Times New Roman"/>
          <w:sz w:val="28"/>
          <w:szCs w:val="28"/>
          <w:lang w:eastAsia="ar-SA"/>
        </w:rPr>
        <w:t>https://vk.com/club205561807</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педагогов-психологов и социальных педагогов в социальной сети «</w:t>
      </w:r>
      <w:proofErr w:type="spellStart"/>
      <w:r>
        <w:rPr>
          <w:rFonts w:ascii="Times New Roman" w:eastAsia="Times New Roman" w:hAnsi="Times New Roman" w:cs="Times New Roman"/>
          <w:sz w:val="28"/>
          <w:szCs w:val="28"/>
          <w:lang w:eastAsia="ru-RU"/>
        </w:rPr>
        <w:t>Вконтакте</w:t>
      </w:r>
      <w:proofErr w:type="spellEnd"/>
      <w:r>
        <w:rPr>
          <w:rFonts w:ascii="Times New Roman" w:eastAsia="Times New Roman" w:hAnsi="Times New Roman" w:cs="Times New Roman"/>
          <w:sz w:val="28"/>
          <w:szCs w:val="28"/>
          <w:lang w:eastAsia="ru-RU"/>
        </w:rPr>
        <w:t xml:space="preserve">» «Психолого-педагогическое </w:t>
      </w:r>
      <w:proofErr w:type="spellStart"/>
      <w:r>
        <w:rPr>
          <w:rFonts w:ascii="Times New Roman" w:eastAsia="Times New Roman" w:hAnsi="Times New Roman" w:cs="Times New Roman"/>
          <w:sz w:val="28"/>
          <w:szCs w:val="28"/>
          <w:lang w:eastAsia="ru-RU"/>
        </w:rPr>
        <w:t>сопровождение_дистант</w:t>
      </w:r>
      <w:proofErr w:type="spellEnd"/>
      <w:r>
        <w:rPr>
          <w:rFonts w:ascii="Times New Roman" w:eastAsia="Times New Roman" w:hAnsi="Times New Roman" w:cs="Times New Roman"/>
          <w:sz w:val="28"/>
          <w:szCs w:val="28"/>
          <w:lang w:eastAsia="ru-RU"/>
        </w:rPr>
        <w:t xml:space="preserve">» </w:t>
      </w:r>
      <w:r w:rsidRPr="00BE7B68">
        <w:rPr>
          <w:rStyle w:val="a6"/>
          <w:rFonts w:ascii="Times New Roman" w:hAnsi="Times New Roman" w:cs="Times New Roman"/>
          <w:sz w:val="28"/>
          <w:szCs w:val="28"/>
          <w:lang w:eastAsia="ar-SA"/>
        </w:rPr>
        <w:t>https://vk.com/club193719167</w:t>
      </w:r>
      <w:r>
        <w:rPr>
          <w:rFonts w:ascii="Times New Roman" w:eastAsia="Times New Roman" w:hAnsi="Times New Roman" w:cs="Times New Roman"/>
          <w:sz w:val="28"/>
          <w:szCs w:val="28"/>
          <w:lang w:eastAsia="ru-RU"/>
        </w:rPr>
        <w:t xml:space="preserve">. </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Специалистам психолого-педагогического сопровождения, выступившим на Конференции  с докладом, презентацией авторской практики в рамках мастер-класса, семинара и иных форм в рамках программы Конференции, выдается именной диплом участника.</w:t>
      </w:r>
      <w:r w:rsidRPr="00812B48">
        <w:rPr>
          <w:sz w:val="28"/>
        </w:rPr>
        <w:t xml:space="preserve"> </w:t>
      </w:r>
      <w:r w:rsidRPr="00812B48">
        <w:rPr>
          <w:rFonts w:ascii="Times New Roman" w:eastAsia="Times New Roman" w:hAnsi="Times New Roman" w:cs="Times New Roman"/>
          <w:sz w:val="28"/>
          <w:szCs w:val="28"/>
          <w:lang w:eastAsia="ru-RU"/>
        </w:rPr>
        <w:t>Дипломы будут направлены в электронном виде на адрес электронной почты, указанной в заявке</w:t>
      </w:r>
      <w:r>
        <w:rPr>
          <w:rFonts w:ascii="Times New Roman" w:eastAsia="Times New Roman" w:hAnsi="Times New Roman" w:cs="Times New Roman"/>
          <w:sz w:val="28"/>
          <w:szCs w:val="28"/>
          <w:lang w:eastAsia="ru-RU"/>
        </w:rPr>
        <w:t>.</w:t>
      </w:r>
    </w:p>
    <w:p w:rsidR="006B2D7A" w:rsidRPr="00812B48" w:rsidRDefault="006B2D7A" w:rsidP="006B2D7A">
      <w:pPr>
        <w:spacing w:after="0" w:line="240" w:lineRule="auto"/>
        <w:ind w:firstLine="709"/>
        <w:jc w:val="both"/>
        <w:rPr>
          <w:rFonts w:ascii="Times New Roman" w:eastAsia="Times New Roman" w:hAnsi="Times New Roman" w:cs="Times New Roman"/>
          <w:sz w:val="28"/>
          <w:szCs w:val="28"/>
          <w:lang w:eastAsia="ru-RU"/>
        </w:rPr>
      </w:pPr>
      <w:r w:rsidRPr="00812B48">
        <w:rPr>
          <w:rFonts w:ascii="Times New Roman" w:eastAsia="Times New Roman" w:hAnsi="Times New Roman" w:cs="Times New Roman"/>
          <w:sz w:val="28"/>
          <w:szCs w:val="28"/>
          <w:lang w:eastAsia="ru-RU"/>
        </w:rPr>
        <w:t> </w:t>
      </w:r>
    </w:p>
    <w:p w:rsidR="006B2D7A" w:rsidRPr="00234ECB" w:rsidRDefault="006B2D7A" w:rsidP="006B2D7A">
      <w:pPr>
        <w:suppressAutoHyphens/>
        <w:spacing w:after="0" w:line="240" w:lineRule="auto"/>
        <w:jc w:val="right"/>
        <w:rPr>
          <w:rFonts w:ascii="Times New Roman" w:eastAsia="Times New Roman" w:hAnsi="Times New Roman" w:cs="Times New Roman"/>
          <w:bCs/>
          <w:iCs/>
          <w:spacing w:val="-2"/>
          <w:sz w:val="28"/>
          <w:szCs w:val="28"/>
          <w:lang w:eastAsia="ar-SA"/>
        </w:rPr>
      </w:pPr>
      <w:r w:rsidRPr="00234ECB">
        <w:rPr>
          <w:rFonts w:ascii="Times New Roman" w:eastAsia="Times New Roman" w:hAnsi="Times New Roman" w:cs="Times New Roman"/>
          <w:bCs/>
          <w:iCs/>
          <w:spacing w:val="-2"/>
          <w:sz w:val="28"/>
          <w:szCs w:val="28"/>
          <w:lang w:eastAsia="ar-SA"/>
        </w:rPr>
        <w:t>Приложение 1 к Положению</w:t>
      </w:r>
    </w:p>
    <w:p w:rsidR="006B2D7A" w:rsidRDefault="006B2D7A" w:rsidP="006B2D7A">
      <w:pPr>
        <w:suppressAutoHyphens/>
        <w:spacing w:after="0" w:line="240" w:lineRule="auto"/>
        <w:ind w:firstLine="567"/>
        <w:jc w:val="center"/>
        <w:rPr>
          <w:rFonts w:ascii="Times New Roman" w:eastAsia="Times New Roman" w:hAnsi="Times New Roman" w:cs="Times New Roman"/>
          <w:b/>
          <w:i/>
          <w:spacing w:val="-2"/>
          <w:sz w:val="28"/>
          <w:szCs w:val="28"/>
          <w:lang w:eastAsia="ar-SA"/>
        </w:rPr>
      </w:pPr>
    </w:p>
    <w:p w:rsidR="006B2D7A" w:rsidRDefault="006B2D7A" w:rsidP="006B2D7A">
      <w:pPr>
        <w:suppressAutoHyphens/>
        <w:spacing w:after="0" w:line="240" w:lineRule="auto"/>
        <w:ind w:firstLine="567"/>
        <w:jc w:val="center"/>
        <w:rPr>
          <w:rFonts w:ascii="Times New Roman" w:eastAsia="Times New Roman" w:hAnsi="Times New Roman" w:cs="Times New Roman"/>
          <w:b/>
          <w:i/>
          <w:spacing w:val="-2"/>
          <w:sz w:val="28"/>
          <w:szCs w:val="28"/>
          <w:lang w:eastAsia="ar-SA"/>
        </w:rPr>
      </w:pPr>
      <w:r>
        <w:rPr>
          <w:rFonts w:ascii="Times New Roman" w:eastAsia="Times New Roman" w:hAnsi="Times New Roman" w:cs="Times New Roman"/>
          <w:b/>
          <w:i/>
          <w:spacing w:val="-2"/>
          <w:sz w:val="28"/>
          <w:szCs w:val="28"/>
          <w:lang w:eastAsia="ar-SA"/>
        </w:rPr>
        <w:t>Рекомендации к проведению мастер-класса</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Тему и формат проведения мастер-класса участник выбирает самостоятельно. Мастер-класс может быть проведен онлайн или офлайн с использованием ресурсов </w:t>
      </w:r>
      <w:r>
        <w:rPr>
          <w:rFonts w:ascii="Times New Roman" w:eastAsia="Calibri" w:hAnsi="Times New Roman" w:cs="Times New Roman"/>
          <w:sz w:val="28"/>
          <w:szCs w:val="28"/>
          <w:lang w:val="en-US"/>
        </w:rPr>
        <w:t>ZOOM</w:t>
      </w:r>
      <w:r>
        <w:rPr>
          <w:rFonts w:ascii="Times New Roman" w:eastAsia="Calibri" w:hAnsi="Times New Roman" w:cs="Times New Roman"/>
          <w:sz w:val="28"/>
          <w:szCs w:val="28"/>
        </w:rPr>
        <w:t xml:space="preserve"> или иных с аналогичными возможностями проведения видеоконференцсвязи. По форме мастер-класс может быть практическим занятием, интегрированной (лекционно-практической) деятельностью с использованием методов прямого и комментированного показа. Мастер-класс должен проходить в активном или интерактивном (с наличием обратной связи) режиме, так как специалисту необходимо уметь представлять свой опыт, как профессиональному сообществу, так и широкой общественности. По содержанию мастер-класс должен демонстрировать авторство участников. Например, собственные программы, технологии, методики, или отдельные формы, методы, приемы и др.</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Алгоритм проведения мастер-класса:</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Объяснение причины выбора именно этой темы мастер-класса.</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Характеристика основных идей метода (технологии, приема).</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3.Демонстрация результативности деятельности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свидетельствующая об эффективности метода (технологии, приема).</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Представление системы занятий в режиме использования метода (технологии, приема).</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 Занятие со слушателями.</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 Обучение использованию технологии, метода или приема.</w:t>
      </w:r>
    </w:p>
    <w:p w:rsidR="006B2D7A" w:rsidRDefault="006B2D7A" w:rsidP="006B2D7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 Проведение рефлексии и дискуссии по результатам совместной деятельности мастера и слушателей.</w:t>
      </w:r>
    </w:p>
    <w:p w:rsidR="006B2D7A" w:rsidRDefault="006B2D7A" w:rsidP="006B2D7A">
      <w:pPr>
        <w:spacing w:after="0" w:line="240" w:lineRule="auto"/>
        <w:jc w:val="center"/>
        <w:rPr>
          <w:rFonts w:ascii="Times New Roman" w:eastAsia="Times New Roman" w:hAnsi="Times New Roman" w:cs="Times New Roman"/>
          <w:b/>
          <w:i/>
          <w:sz w:val="28"/>
          <w:szCs w:val="28"/>
          <w:lang w:eastAsia="ru-RU"/>
        </w:rPr>
      </w:pPr>
    </w:p>
    <w:p w:rsidR="006B2D7A" w:rsidRDefault="006B2D7A" w:rsidP="006B2D7A">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Рекомендации по организации и проведению анализа кейса психолого-педагогического сопровождения обучающегося (воспитанника) в проблемной ситуации</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конференции предлагается представление и анализ кейса психолого-педагогического сопровождения несовершеннолетних в трудной </w:t>
      </w:r>
      <w:r>
        <w:rPr>
          <w:rFonts w:ascii="Times New Roman" w:eastAsia="Times New Roman" w:hAnsi="Times New Roman" w:cs="Times New Roman"/>
          <w:sz w:val="28"/>
          <w:szCs w:val="28"/>
          <w:lang w:eastAsia="ru-RU"/>
        </w:rPr>
        <w:lastRenderedPageBreak/>
        <w:t xml:space="preserve">жизненной ситуации/детей с ОВЗ, который может быть реализован как </w:t>
      </w:r>
      <w:proofErr w:type="gramStart"/>
      <w:r>
        <w:rPr>
          <w:rFonts w:ascii="Times New Roman" w:eastAsia="Times New Roman" w:hAnsi="Times New Roman" w:cs="Times New Roman"/>
          <w:sz w:val="28"/>
          <w:szCs w:val="28"/>
          <w:lang w:eastAsia="ru-RU"/>
        </w:rPr>
        <w:t>онлайн</w:t>
      </w:r>
      <w:proofErr w:type="gramEnd"/>
      <w:r>
        <w:rPr>
          <w:rFonts w:ascii="Times New Roman" w:eastAsia="Times New Roman" w:hAnsi="Times New Roman" w:cs="Times New Roman"/>
          <w:sz w:val="28"/>
          <w:szCs w:val="28"/>
          <w:lang w:eastAsia="ru-RU"/>
        </w:rPr>
        <w:t xml:space="preserve"> так и офлайн. Решение кейса проходит в форме групповой работы специалистов региональной системы профилактики. Для руководства групповой работой назначается модератор.</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 кейса представляет случай, проблему несовершеннолетнего в трудной жизненной ситуации (включая детей с проблемами в обучении, развитии, социализации, детей с ОВЗ). </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кейсом осуществляется поэтапно:</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Первый этап</w:t>
      </w:r>
      <w:r>
        <w:rPr>
          <w:rFonts w:ascii="Times New Roman" w:eastAsia="Times New Roman" w:hAnsi="Times New Roman" w:cs="Times New Roman"/>
          <w:sz w:val="28"/>
          <w:szCs w:val="28"/>
          <w:lang w:eastAsia="ru-RU"/>
        </w:rPr>
        <w:t xml:space="preserve"> – автор кейса знакомит участников с содержанием кейса, изложенной в нем ситуацией, ее особенностями. Может охарактеризовать конкретные реализованные шаги по реализации психолого-педагогического сопровождения, которые уже были предприняты. </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и последующие этапы реализуются в формате групповой работы специалистов психолого-педагогической службы онлайн или офлайн. </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Второй этап</w:t>
      </w:r>
      <w:r>
        <w:rPr>
          <w:rFonts w:ascii="Times New Roman" w:eastAsia="Times New Roman" w:hAnsi="Times New Roman" w:cs="Times New Roman"/>
          <w:sz w:val="28"/>
          <w:szCs w:val="28"/>
          <w:lang w:eastAsia="ru-RU"/>
        </w:rPr>
        <w:t xml:space="preserve"> – выявление фактов, указывающих на проблем</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ы), диагностика проблем(ы) и их (ее) формулировка, определение главной проблемы и второстепенных. Определение гипотезы о причинах, вероятных факторах, обусловивших данную ситуацию. </w:t>
      </w:r>
      <w:proofErr w:type="gramStart"/>
      <w:r>
        <w:rPr>
          <w:rFonts w:ascii="Times New Roman" w:eastAsia="Times New Roman" w:hAnsi="Times New Roman" w:cs="Times New Roman"/>
          <w:sz w:val="28"/>
          <w:szCs w:val="28"/>
          <w:lang w:eastAsia="ru-RU"/>
        </w:rPr>
        <w:t>Определение значимости факторов данного поведения (медико-биологических, индивидуально-личностных особенностей (специфические подростковые реакции, акцентуации, конфликты внутренние, страхи), социальных факторов-семейных (особенности детско-родительских отношений, тип семьи), школьной среды, вероятной мотивации проблемного  поведения (боязнь неудачи, привлечение внимания, власть, месть);</w:t>
      </w:r>
      <w:proofErr w:type="gramEnd"/>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Третий этап </w:t>
      </w:r>
      <w:r>
        <w:rPr>
          <w:rFonts w:ascii="Times New Roman" w:eastAsia="Times New Roman" w:hAnsi="Times New Roman" w:cs="Times New Roman"/>
          <w:sz w:val="28"/>
          <w:szCs w:val="28"/>
          <w:lang w:eastAsia="ru-RU"/>
        </w:rPr>
        <w:t xml:space="preserve">– выбор проблемы, которую необходимо будет решить. </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Четвертый этап</w:t>
      </w:r>
      <w:r>
        <w:rPr>
          <w:rFonts w:ascii="Times New Roman" w:eastAsia="Times New Roman" w:hAnsi="Times New Roman" w:cs="Times New Roman"/>
          <w:sz w:val="28"/>
          <w:szCs w:val="28"/>
          <w:lang w:eastAsia="ru-RU"/>
        </w:rPr>
        <w:t xml:space="preserve"> – генерация вариантов решения проблемы. </w:t>
      </w:r>
      <w:proofErr w:type="gramStart"/>
      <w:r>
        <w:rPr>
          <w:rFonts w:ascii="Times New Roman" w:eastAsia="Times New Roman" w:hAnsi="Times New Roman" w:cs="Times New Roman"/>
          <w:sz w:val="28"/>
          <w:szCs w:val="28"/>
          <w:lang w:eastAsia="ru-RU"/>
        </w:rPr>
        <w:t>Определение основных направлений и форм сопровождающей деятельности (психологическая и социально-педагогическая диагностика, медицинская коррекция, медиация, оказание социальной помощи (какой именно), организация поддержки социального окружения (сетевая модель), организация альтернативной деятельности, включение в группы тренинга общения, профилактики стресса, консультирование, коррекционно-развивающие занятия, патронаж, административно-правовые действия, другое – что именно)</w:t>
      </w:r>
      <w:proofErr w:type="gramEnd"/>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Пятый этап</w:t>
      </w:r>
      <w:r>
        <w:rPr>
          <w:rFonts w:ascii="Times New Roman" w:eastAsia="Times New Roman" w:hAnsi="Times New Roman" w:cs="Times New Roman"/>
          <w:sz w:val="28"/>
          <w:szCs w:val="28"/>
          <w:lang w:eastAsia="ru-RU"/>
        </w:rPr>
        <w:t xml:space="preserve"> – оценка каждого альтернативного решения и анализ последствий принятия того или иного решения. Выделение потенциальных субъектов профилактики. Определение участников, реализующих психолого-педагогическую помощь (педагогическую поддержку) несовершеннолетнему в проблемной ситуации в рамках направлений, реализуемых основными субъектами профилактики.</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основных форм взаимодействия педагогических работников. Определение наиболее вероятного специалиста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оординатора, куратора случая. </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Шестой этап</w:t>
      </w:r>
      <w:r>
        <w:rPr>
          <w:rFonts w:ascii="Times New Roman" w:eastAsia="Times New Roman" w:hAnsi="Times New Roman" w:cs="Times New Roman"/>
          <w:sz w:val="28"/>
          <w:szCs w:val="28"/>
          <w:lang w:eastAsia="ru-RU"/>
        </w:rPr>
        <w:t xml:space="preserve"> – принятие окончательного решения по кейсу, например,</w:t>
      </w:r>
    </w:p>
    <w:p w:rsidR="006B2D7A" w:rsidRDefault="006B2D7A" w:rsidP="006B2D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перечня действий или последовательности действий. Формулировка критериев эффективности деятельности по психолого-педагогическому </w:t>
      </w:r>
      <w:r>
        <w:rPr>
          <w:rFonts w:ascii="Times New Roman" w:eastAsia="Times New Roman" w:hAnsi="Times New Roman" w:cs="Times New Roman"/>
          <w:sz w:val="28"/>
          <w:szCs w:val="28"/>
          <w:lang w:eastAsia="ru-RU"/>
        </w:rPr>
        <w:lastRenderedPageBreak/>
        <w:t xml:space="preserve">сопровождению (какой результат должен/может </w:t>
      </w:r>
      <w:proofErr w:type="gramStart"/>
      <w:r>
        <w:rPr>
          <w:rFonts w:ascii="Times New Roman" w:eastAsia="Times New Roman" w:hAnsi="Times New Roman" w:cs="Times New Roman"/>
          <w:sz w:val="28"/>
          <w:szCs w:val="28"/>
          <w:lang w:eastAsia="ru-RU"/>
        </w:rPr>
        <w:t>быть</w:t>
      </w:r>
      <w:proofErr w:type="gramEnd"/>
      <w:r>
        <w:rPr>
          <w:rFonts w:ascii="Times New Roman" w:eastAsia="Times New Roman" w:hAnsi="Times New Roman" w:cs="Times New Roman"/>
          <w:sz w:val="28"/>
          <w:szCs w:val="28"/>
          <w:lang w:eastAsia="ru-RU"/>
        </w:rPr>
        <w:t xml:space="preserve"> достигнут, критерии его достижения).</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Седьмой этап </w:t>
      </w:r>
      <w:r>
        <w:rPr>
          <w:rFonts w:ascii="Times New Roman" w:eastAsia="Times New Roman" w:hAnsi="Times New Roman" w:cs="Times New Roman"/>
          <w:sz w:val="28"/>
          <w:szCs w:val="28"/>
          <w:lang w:eastAsia="ru-RU"/>
        </w:rPr>
        <w:t>– презентация групповых решений и общее обсуждение.</w:t>
      </w:r>
    </w:p>
    <w:p w:rsidR="006B2D7A" w:rsidRDefault="006B2D7A" w:rsidP="006B2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Восьмой этап</w:t>
      </w:r>
      <w:r>
        <w:rPr>
          <w:rFonts w:ascii="Times New Roman" w:eastAsia="Times New Roman" w:hAnsi="Times New Roman" w:cs="Times New Roman"/>
          <w:sz w:val="28"/>
          <w:szCs w:val="28"/>
          <w:lang w:eastAsia="ru-RU"/>
        </w:rPr>
        <w:t xml:space="preserve"> - подведение итогов. </w:t>
      </w:r>
    </w:p>
    <w:p w:rsidR="006B2D7A" w:rsidRDefault="006B2D7A" w:rsidP="006B2D7A">
      <w:pPr>
        <w:spacing w:after="0" w:line="240" w:lineRule="auto"/>
        <w:jc w:val="right"/>
        <w:rPr>
          <w:rFonts w:ascii="Times New Roman" w:eastAsia="Times New Roman" w:hAnsi="Times New Roman" w:cs="Times New Roman"/>
          <w:b/>
          <w:bCs/>
          <w:i/>
          <w:iCs/>
          <w:sz w:val="28"/>
          <w:szCs w:val="28"/>
          <w:lang w:eastAsia="ru-RU"/>
        </w:rPr>
      </w:pPr>
    </w:p>
    <w:p w:rsidR="00DB607D" w:rsidRDefault="00DB607D" w:rsidP="006B2D7A">
      <w:pPr>
        <w:spacing w:after="0" w:line="240" w:lineRule="auto"/>
        <w:jc w:val="right"/>
        <w:rPr>
          <w:rFonts w:ascii="Times New Roman" w:eastAsia="Times New Roman" w:hAnsi="Times New Roman" w:cs="Times New Roman"/>
          <w:b/>
          <w:bCs/>
          <w:i/>
          <w:iCs/>
          <w:sz w:val="28"/>
          <w:szCs w:val="28"/>
          <w:lang w:eastAsia="ru-RU"/>
        </w:rPr>
      </w:pPr>
    </w:p>
    <w:p w:rsidR="006B2D7A" w:rsidRDefault="006B2D7A" w:rsidP="006B2D7A">
      <w:pPr>
        <w:spacing w:after="0" w:line="240" w:lineRule="auto"/>
        <w:jc w:val="right"/>
        <w:rPr>
          <w:rFonts w:ascii="Times New Roman" w:eastAsia="Times New Roman" w:hAnsi="Times New Roman" w:cs="Times New Roman"/>
          <w:b/>
          <w:bCs/>
          <w:i/>
          <w:iCs/>
          <w:sz w:val="28"/>
          <w:szCs w:val="28"/>
          <w:lang w:eastAsia="ru-RU"/>
        </w:rPr>
      </w:pPr>
    </w:p>
    <w:p w:rsidR="006B2D7A" w:rsidRPr="00234ECB" w:rsidRDefault="006B2D7A" w:rsidP="006B2D7A">
      <w:pPr>
        <w:spacing w:after="0" w:line="240" w:lineRule="auto"/>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Приложение 2</w:t>
      </w:r>
      <w:r w:rsidRPr="00234ECB">
        <w:rPr>
          <w:rFonts w:ascii="Times New Roman" w:eastAsia="Times New Roman" w:hAnsi="Times New Roman" w:cs="Times New Roman"/>
          <w:bCs/>
          <w:iCs/>
          <w:sz w:val="28"/>
          <w:szCs w:val="28"/>
          <w:lang w:eastAsia="ru-RU"/>
        </w:rPr>
        <w:t xml:space="preserve"> к Положению</w:t>
      </w:r>
    </w:p>
    <w:p w:rsidR="006B2D7A" w:rsidRDefault="006B2D7A" w:rsidP="006B2D7A">
      <w:pPr>
        <w:suppressAutoHyphens/>
        <w:spacing w:after="0" w:line="240" w:lineRule="auto"/>
        <w:jc w:val="center"/>
        <w:rPr>
          <w:rFonts w:ascii="Times New Roman" w:eastAsia="Times New Roman" w:hAnsi="Times New Roman" w:cs="Times New Roman"/>
          <w:b/>
          <w:sz w:val="28"/>
          <w:szCs w:val="28"/>
          <w:lang w:eastAsia="ar-SA"/>
        </w:rPr>
      </w:pPr>
    </w:p>
    <w:p w:rsidR="006B2D7A" w:rsidRDefault="006B2D7A" w:rsidP="006B2D7A">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ЗАЯВКА</w:t>
      </w:r>
    </w:p>
    <w:p w:rsidR="006B2D7A" w:rsidRDefault="006B2D7A" w:rsidP="006B2D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ar-SA"/>
        </w:rPr>
        <w:t xml:space="preserve">участника </w:t>
      </w:r>
      <w:r>
        <w:rPr>
          <w:rFonts w:ascii="Times New Roman" w:eastAsia="Times New Roman" w:hAnsi="Times New Roman" w:cs="Times New Roman"/>
          <w:b/>
          <w:sz w:val="28"/>
          <w:szCs w:val="28"/>
          <w:lang w:eastAsia="ru-RU"/>
        </w:rPr>
        <w:t>научно-практической конференции</w:t>
      </w:r>
      <w:r>
        <w:rPr>
          <w:rFonts w:ascii="Times New Roman" w:eastAsia="Times New Roman" w:hAnsi="Times New Roman" w:cs="Times New Roman"/>
          <w:sz w:val="28"/>
          <w:szCs w:val="28"/>
          <w:lang w:eastAsia="ru-RU"/>
        </w:rPr>
        <w:t xml:space="preserve"> </w:t>
      </w:r>
    </w:p>
    <w:p w:rsidR="006B2D7A" w:rsidRDefault="006B2D7A" w:rsidP="006B2D7A">
      <w:pPr>
        <w:spacing w:after="0" w:line="240" w:lineRule="auto"/>
        <w:jc w:val="center"/>
        <w:rPr>
          <w:rFonts w:ascii="Times New Roman" w:hAnsi="Times New Roman" w:cs="Times New Roman"/>
          <w:b/>
          <w:sz w:val="28"/>
          <w:szCs w:val="28"/>
        </w:rPr>
      </w:pPr>
      <w:r>
        <w:rPr>
          <w:rStyle w:val="211pt"/>
          <w:rFonts w:eastAsiaTheme="minorHAnsi"/>
          <w:b/>
          <w:sz w:val="28"/>
          <w:szCs w:val="28"/>
        </w:rPr>
        <w:t>«Р</w:t>
      </w:r>
      <w:r>
        <w:rPr>
          <w:rFonts w:ascii="Times New Roman" w:hAnsi="Times New Roman" w:cs="Times New Roman"/>
          <w:b/>
          <w:sz w:val="28"/>
          <w:szCs w:val="28"/>
        </w:rPr>
        <w:t>азвитие службы психолого-педагогического сопровождения в региональной системе  образования на современном этапе: опыт, перспективы»</w:t>
      </w:r>
    </w:p>
    <w:p w:rsidR="006B2D7A" w:rsidRDefault="006B2D7A" w:rsidP="006B2D7A">
      <w:pPr>
        <w:spacing w:after="0" w:line="240" w:lineRule="auto"/>
        <w:jc w:val="center"/>
        <w:rPr>
          <w:rFonts w:ascii="Times New Roman" w:eastAsia="Times New Roman" w:hAnsi="Times New Roman" w:cs="Times New Roman"/>
          <w:b/>
          <w:sz w:val="28"/>
          <w:szCs w:val="28"/>
          <w:lang w:eastAsia="ar-SA"/>
        </w:rPr>
      </w:pPr>
    </w:p>
    <w:tbl>
      <w:tblPr>
        <w:tblW w:w="9498" w:type="dxa"/>
        <w:tblInd w:w="108" w:type="dxa"/>
        <w:tblLayout w:type="fixed"/>
        <w:tblLook w:val="04A0" w:firstRow="1" w:lastRow="0" w:firstColumn="1" w:lastColumn="0" w:noHBand="0" w:noVBand="1"/>
      </w:tblPr>
      <w:tblGrid>
        <w:gridCol w:w="709"/>
        <w:gridCol w:w="6804"/>
        <w:gridCol w:w="1985"/>
      </w:tblGrid>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1.</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DB607D">
            <w:pPr>
              <w:tabs>
                <w:tab w:val="num" w:pos="0"/>
              </w:tabs>
              <w:suppressAutoHyphens/>
              <w:snapToGrid w:val="0"/>
              <w:spacing w:after="0" w:line="240" w:lineRule="auto"/>
              <w:outlineLvl w:val="6"/>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 xml:space="preserve">Фамилия, Фамилия, Имя, Отчество (полностью) </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2.</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Наименование организации</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3.</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Должность (полностью)</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4.</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 xml:space="preserve">Телефон рабочий </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5.</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Телефон мобильный</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6.</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roofErr w:type="gramStart"/>
            <w:r w:rsidRPr="00DB607D">
              <w:rPr>
                <w:rFonts w:ascii="Times New Roman" w:eastAsia="Times New Roman" w:hAnsi="Times New Roman" w:cs="Times New Roman"/>
                <w:sz w:val="24"/>
                <w:szCs w:val="24"/>
                <w:lang w:eastAsia="ar-SA"/>
              </w:rPr>
              <w:t>Е</w:t>
            </w:r>
            <w:proofErr w:type="gramEnd"/>
            <w:r w:rsidRPr="00DB607D">
              <w:rPr>
                <w:rFonts w:ascii="Times New Roman" w:eastAsia="Times New Roman" w:hAnsi="Times New Roman" w:cs="Times New Roman"/>
                <w:sz w:val="24"/>
                <w:szCs w:val="24"/>
                <w:lang w:eastAsia="ar-SA"/>
              </w:rPr>
              <w:t>-</w:t>
            </w:r>
            <w:proofErr w:type="spellStart"/>
            <w:r w:rsidRPr="00DB607D">
              <w:rPr>
                <w:rFonts w:ascii="Times New Roman" w:eastAsia="Times New Roman" w:hAnsi="Times New Roman" w:cs="Times New Roman"/>
                <w:sz w:val="24"/>
                <w:szCs w:val="24"/>
                <w:lang w:eastAsia="ar-SA"/>
              </w:rPr>
              <w:t>mail</w:t>
            </w:r>
            <w:proofErr w:type="spellEnd"/>
            <w:r w:rsidRPr="00DB607D">
              <w:rPr>
                <w:rFonts w:ascii="Times New Roman" w:eastAsia="Times New Roman" w:hAnsi="Times New Roman" w:cs="Times New Roman"/>
                <w:sz w:val="24"/>
                <w:szCs w:val="24"/>
                <w:lang w:eastAsia="ar-SA"/>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Форма участия</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7.1.</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Доклад на пленарном заседании (</w:t>
            </w:r>
            <w:r w:rsidRPr="00DB607D">
              <w:rPr>
                <w:rFonts w:ascii="Times New Roman" w:eastAsia="Times New Roman" w:hAnsi="Times New Roman" w:cs="Times New Roman"/>
                <w:i/>
                <w:sz w:val="24"/>
                <w:szCs w:val="24"/>
                <w:lang w:eastAsia="ar-SA"/>
              </w:rPr>
              <w:t>указать тему выступления</w:t>
            </w:r>
            <w:r w:rsidRPr="00DB607D">
              <w:rPr>
                <w:rFonts w:ascii="Times New Roman" w:eastAsia="Times New Roman" w:hAnsi="Times New Roman" w:cs="Times New Roman"/>
                <w:sz w:val="24"/>
                <w:szCs w:val="24"/>
                <w:lang w:eastAsia="ar-SA"/>
              </w:rPr>
              <w:t>)</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7.2.</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Мастер-класс, авторский семинар (</w:t>
            </w:r>
            <w:r w:rsidRPr="00DB607D">
              <w:rPr>
                <w:rFonts w:ascii="Times New Roman" w:eastAsia="Times New Roman" w:hAnsi="Times New Roman" w:cs="Times New Roman"/>
                <w:i/>
                <w:sz w:val="24"/>
                <w:szCs w:val="24"/>
                <w:lang w:eastAsia="ar-SA"/>
              </w:rPr>
              <w:t>указать название тематического направления, тему, продолжительность, категорию участников</w:t>
            </w:r>
            <w:r w:rsidRPr="00DB607D">
              <w:rPr>
                <w:rFonts w:ascii="Times New Roman" w:eastAsia="Times New Roman" w:hAnsi="Times New Roman" w:cs="Times New Roman"/>
                <w:sz w:val="24"/>
                <w:szCs w:val="24"/>
                <w:lang w:eastAsia="ar-SA"/>
              </w:rPr>
              <w:t>)</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7.3.</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Выступление с презентацией практики организации деятельности по психолого-педагогическому сопровождению на межведомственном уровне (</w:t>
            </w:r>
            <w:r w:rsidRPr="00DB607D">
              <w:rPr>
                <w:rFonts w:ascii="Times New Roman" w:eastAsia="Times New Roman" w:hAnsi="Times New Roman" w:cs="Times New Roman"/>
                <w:i/>
                <w:sz w:val="24"/>
                <w:szCs w:val="24"/>
                <w:lang w:eastAsia="ar-SA"/>
              </w:rPr>
              <w:t>указать название тематического направления</w:t>
            </w:r>
            <w:r w:rsidRPr="00DB607D">
              <w:rPr>
                <w:rFonts w:ascii="Times New Roman" w:eastAsia="Times New Roman" w:hAnsi="Times New Roman" w:cs="Times New Roman"/>
                <w:sz w:val="24"/>
                <w:szCs w:val="24"/>
                <w:lang w:eastAsia="ar-SA"/>
              </w:rPr>
              <w:t>)</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7.4.</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Презентация кейсов по психолого-педагогическому сопровождению несовершеннолетних в проблемной ситуации/ребенка с ОВЗ (</w:t>
            </w:r>
            <w:r w:rsidRPr="00DB607D">
              <w:rPr>
                <w:rFonts w:ascii="Times New Roman" w:eastAsia="Times New Roman" w:hAnsi="Times New Roman" w:cs="Times New Roman"/>
                <w:i/>
                <w:sz w:val="24"/>
                <w:szCs w:val="24"/>
                <w:lang w:eastAsia="ar-SA"/>
              </w:rPr>
              <w:t>указать проблему кейса</w:t>
            </w:r>
            <w:r w:rsidRPr="00DB607D">
              <w:rPr>
                <w:rFonts w:ascii="Times New Roman" w:eastAsia="Times New Roman" w:hAnsi="Times New Roman" w:cs="Times New Roman"/>
                <w:sz w:val="24"/>
                <w:szCs w:val="24"/>
                <w:lang w:eastAsia="ar-SA"/>
              </w:rPr>
              <w:t>)</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7.5.</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Участие в качестве слушателя</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8.</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Необходимые технические средства для демонстрации материалов в рамках выступления, проведения мастер-класса</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r w:rsidR="006B2D7A" w:rsidRPr="00DB607D" w:rsidTr="00D02A29">
        <w:tc>
          <w:tcPr>
            <w:tcW w:w="709"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9.</w:t>
            </w:r>
          </w:p>
        </w:tc>
        <w:tc>
          <w:tcPr>
            <w:tcW w:w="6804" w:type="dxa"/>
            <w:tcBorders>
              <w:top w:val="single" w:sz="4" w:space="0" w:color="000000"/>
              <w:left w:val="single" w:sz="4" w:space="0" w:color="000000"/>
              <w:bottom w:val="single" w:sz="4" w:space="0" w:color="000000"/>
              <w:right w:val="nil"/>
            </w:tcBorders>
            <w:hideMark/>
          </w:tcPr>
          <w:p w:rsidR="006B2D7A" w:rsidRPr="00DB607D" w:rsidRDefault="006B2D7A" w:rsidP="009667B3">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Потребность в общежитии (</w:t>
            </w:r>
            <w:r w:rsidRPr="00DB607D">
              <w:rPr>
                <w:rFonts w:ascii="Times New Roman" w:eastAsia="Times New Roman" w:hAnsi="Times New Roman" w:cs="Times New Roman"/>
                <w:i/>
                <w:sz w:val="24"/>
                <w:szCs w:val="24"/>
                <w:lang w:eastAsia="ar-SA"/>
              </w:rPr>
              <w:t>да/нет</w:t>
            </w:r>
            <w:r w:rsidRPr="00DB607D">
              <w:rPr>
                <w:rFonts w:ascii="Times New Roman" w:eastAsia="Times New Roman" w:hAnsi="Times New Roman" w:cs="Times New Roman"/>
                <w:sz w:val="24"/>
                <w:szCs w:val="24"/>
                <w:lang w:eastAsia="ar-SA"/>
              </w:rPr>
              <w:t>)</w:t>
            </w:r>
          </w:p>
        </w:tc>
        <w:tc>
          <w:tcPr>
            <w:tcW w:w="1985" w:type="dxa"/>
            <w:tcBorders>
              <w:top w:val="single" w:sz="4" w:space="0" w:color="000000"/>
              <w:left w:val="single" w:sz="4" w:space="0" w:color="000000"/>
              <w:bottom w:val="single" w:sz="4" w:space="0" w:color="000000"/>
              <w:right w:val="single" w:sz="4" w:space="0" w:color="000000"/>
            </w:tcBorders>
          </w:tcPr>
          <w:p w:rsidR="006B2D7A" w:rsidRPr="00DB607D" w:rsidRDefault="006B2D7A" w:rsidP="009667B3">
            <w:pPr>
              <w:suppressAutoHyphens/>
              <w:snapToGrid w:val="0"/>
              <w:spacing w:after="0" w:line="240" w:lineRule="auto"/>
              <w:rPr>
                <w:rFonts w:ascii="Times New Roman" w:eastAsia="Times New Roman" w:hAnsi="Times New Roman" w:cs="Times New Roman"/>
                <w:sz w:val="24"/>
                <w:szCs w:val="24"/>
                <w:lang w:eastAsia="ar-SA"/>
              </w:rPr>
            </w:pPr>
          </w:p>
        </w:tc>
      </w:tr>
    </w:tbl>
    <w:p w:rsidR="006B2D7A" w:rsidRDefault="006B2D7A" w:rsidP="006B2D7A">
      <w:pPr>
        <w:spacing w:after="0" w:line="240" w:lineRule="auto"/>
        <w:ind w:firstLine="709"/>
        <w:jc w:val="center"/>
        <w:rPr>
          <w:rFonts w:ascii="Times New Roman" w:eastAsia="Calibri" w:hAnsi="Times New Roman" w:cs="Times New Roman"/>
          <w:b/>
          <w:bCs/>
          <w:sz w:val="28"/>
          <w:szCs w:val="28"/>
          <w:lang w:eastAsia="ar-SA"/>
        </w:rPr>
      </w:pPr>
    </w:p>
    <w:p w:rsidR="006B2D7A" w:rsidRPr="006A0148" w:rsidRDefault="00DB607D" w:rsidP="006B2D7A">
      <w:pPr>
        <w:spacing w:after="0" w:line="240" w:lineRule="auto"/>
        <w:jc w:val="right"/>
        <w:rPr>
          <w:rFonts w:ascii="Times New Roman" w:hAnsi="Times New Roman" w:cs="Times New Roman"/>
          <w:bCs/>
          <w:iCs/>
          <w:sz w:val="28"/>
          <w:szCs w:val="28"/>
        </w:rPr>
      </w:pPr>
      <w:r>
        <w:rPr>
          <w:rFonts w:ascii="Times New Roman" w:hAnsi="Times New Roman" w:cs="Times New Roman"/>
          <w:bCs/>
          <w:iCs/>
          <w:sz w:val="28"/>
          <w:szCs w:val="28"/>
        </w:rPr>
        <w:t>П</w:t>
      </w:r>
      <w:r w:rsidR="006B2D7A" w:rsidRPr="006A0148">
        <w:rPr>
          <w:rFonts w:ascii="Times New Roman" w:hAnsi="Times New Roman" w:cs="Times New Roman"/>
          <w:bCs/>
          <w:iCs/>
          <w:sz w:val="28"/>
          <w:szCs w:val="28"/>
        </w:rPr>
        <w:t>риложение</w:t>
      </w:r>
      <w:r w:rsidR="006B2D7A">
        <w:rPr>
          <w:rFonts w:ascii="Times New Roman" w:hAnsi="Times New Roman" w:cs="Times New Roman"/>
          <w:bCs/>
          <w:iCs/>
          <w:sz w:val="28"/>
          <w:szCs w:val="28"/>
        </w:rPr>
        <w:t xml:space="preserve"> 3 </w:t>
      </w:r>
      <w:r w:rsidR="006B2D7A" w:rsidRPr="006A0148">
        <w:rPr>
          <w:rFonts w:ascii="Times New Roman" w:hAnsi="Times New Roman" w:cs="Times New Roman"/>
          <w:bCs/>
          <w:iCs/>
          <w:sz w:val="28"/>
          <w:szCs w:val="28"/>
        </w:rPr>
        <w:t xml:space="preserve">  к Положению</w:t>
      </w:r>
    </w:p>
    <w:p w:rsidR="006B2D7A" w:rsidRPr="00DB607D" w:rsidRDefault="006B2D7A" w:rsidP="006B2D7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DB607D">
        <w:rPr>
          <w:rFonts w:ascii="Times New Roman" w:eastAsia="Times New Roman" w:hAnsi="Times New Roman" w:cs="Times New Roman"/>
          <w:b/>
          <w:bCs/>
          <w:sz w:val="24"/>
          <w:szCs w:val="24"/>
          <w:lang w:eastAsia="ru-RU"/>
        </w:rPr>
        <w:t>Согласие субъекта на обработку персональных данных</w:t>
      </w:r>
    </w:p>
    <w:p w:rsidR="006B2D7A" w:rsidRPr="00EB7244" w:rsidRDefault="006B2D7A" w:rsidP="006B2D7A">
      <w:pPr>
        <w:widowControl w:val="0"/>
        <w:suppressAutoHyphens/>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DB607D">
        <w:rPr>
          <w:rFonts w:ascii="Times New Roman" w:eastAsia="Times New Roman" w:hAnsi="Times New Roman" w:cs="Times New Roman"/>
          <w:sz w:val="20"/>
          <w:szCs w:val="20"/>
          <w:lang w:eastAsia="ru-RU"/>
        </w:rPr>
        <w:t>Я,</w:t>
      </w:r>
      <w:r w:rsidRPr="00DB607D">
        <w:rPr>
          <w:rFonts w:ascii="Times New Roman" w:eastAsia="Times New Roman" w:hAnsi="Times New Roman" w:cs="Times New Roman"/>
          <w:bCs/>
          <w:iCs/>
          <w:sz w:val="20"/>
          <w:szCs w:val="20"/>
          <w:lang w:eastAsia="ru-RU"/>
        </w:rPr>
        <w:t>_____________________________________________________________________________________________________</w:t>
      </w:r>
      <w:r w:rsidRPr="00DB607D">
        <w:rPr>
          <w:rFonts w:ascii="Times New Roman" w:eastAsia="Times New Roman" w:hAnsi="Times New Roman" w:cs="Times New Roman"/>
          <w:sz w:val="20"/>
          <w:szCs w:val="20"/>
          <w:lang w:eastAsia="ru-RU"/>
        </w:rPr>
        <w:t xml:space="preserve">, паспорт серия </w:t>
      </w:r>
      <w:r w:rsidRPr="00DB607D">
        <w:rPr>
          <w:rFonts w:ascii="Times New Roman" w:eastAsia="Times New Roman" w:hAnsi="Times New Roman" w:cs="Times New Roman"/>
          <w:bCs/>
          <w:iCs/>
          <w:sz w:val="20"/>
          <w:szCs w:val="20"/>
          <w:lang w:eastAsia="ru-RU"/>
        </w:rPr>
        <w:t>_____</w:t>
      </w:r>
      <w:r w:rsidRPr="00DB607D">
        <w:rPr>
          <w:rFonts w:ascii="Times New Roman" w:eastAsia="Times New Roman" w:hAnsi="Times New Roman" w:cs="Times New Roman"/>
          <w:sz w:val="20"/>
          <w:szCs w:val="20"/>
          <w:lang w:eastAsia="ru-RU"/>
        </w:rPr>
        <w:t xml:space="preserve"> № </w:t>
      </w:r>
      <w:r w:rsidRPr="00DB607D">
        <w:rPr>
          <w:rFonts w:ascii="Times New Roman" w:eastAsia="Times New Roman" w:hAnsi="Times New Roman" w:cs="Times New Roman"/>
          <w:bCs/>
          <w:iCs/>
          <w:sz w:val="20"/>
          <w:szCs w:val="20"/>
          <w:lang w:eastAsia="ru-RU"/>
        </w:rPr>
        <w:t>______</w:t>
      </w:r>
      <w:r w:rsidRPr="00DB607D">
        <w:rPr>
          <w:rFonts w:ascii="Times New Roman" w:eastAsia="Times New Roman" w:hAnsi="Times New Roman" w:cs="Times New Roman"/>
          <w:sz w:val="20"/>
          <w:szCs w:val="20"/>
          <w:lang w:eastAsia="ru-RU"/>
        </w:rPr>
        <w:t xml:space="preserve"> выдан «</w:t>
      </w:r>
      <w:r w:rsidRPr="00DB607D">
        <w:rPr>
          <w:rFonts w:ascii="Times New Roman" w:eastAsia="Times New Roman" w:hAnsi="Times New Roman" w:cs="Times New Roman"/>
          <w:bCs/>
          <w:iCs/>
          <w:sz w:val="20"/>
          <w:szCs w:val="20"/>
          <w:lang w:eastAsia="ru-RU"/>
        </w:rPr>
        <w:t>__</w:t>
      </w:r>
      <w:r w:rsidRPr="00DB607D">
        <w:rPr>
          <w:rFonts w:ascii="Times New Roman" w:eastAsia="Times New Roman" w:hAnsi="Times New Roman" w:cs="Times New Roman"/>
          <w:sz w:val="20"/>
          <w:szCs w:val="20"/>
          <w:lang w:eastAsia="ru-RU"/>
        </w:rPr>
        <w:t>» </w:t>
      </w:r>
      <w:r w:rsidRPr="00DB607D">
        <w:rPr>
          <w:rFonts w:ascii="Times New Roman" w:eastAsia="Times New Roman" w:hAnsi="Times New Roman" w:cs="Times New Roman"/>
          <w:bCs/>
          <w:iCs/>
          <w:sz w:val="20"/>
          <w:szCs w:val="20"/>
          <w:lang w:eastAsia="ru-RU"/>
        </w:rPr>
        <w:t>______</w:t>
      </w:r>
      <w:r w:rsidRPr="00DB607D">
        <w:rPr>
          <w:rFonts w:ascii="Times New Roman" w:eastAsia="Times New Roman" w:hAnsi="Times New Roman" w:cs="Times New Roman"/>
          <w:sz w:val="20"/>
          <w:szCs w:val="20"/>
          <w:lang w:eastAsia="ru-RU"/>
        </w:rPr>
        <w:t> г. ___________________</w:t>
      </w:r>
      <w:r w:rsidRPr="00DB607D">
        <w:rPr>
          <w:rFonts w:ascii="Times New Roman" w:eastAsia="Times New Roman" w:hAnsi="Times New Roman" w:cs="Times New Roman"/>
          <w:bCs/>
          <w:iCs/>
          <w:sz w:val="20"/>
          <w:szCs w:val="20"/>
          <w:lang w:eastAsia="ru-RU"/>
        </w:rPr>
        <w:t>_______________________________________</w:t>
      </w:r>
      <w:r w:rsidR="00DB607D">
        <w:rPr>
          <w:rFonts w:ascii="Times New Roman" w:eastAsia="Times New Roman" w:hAnsi="Times New Roman" w:cs="Times New Roman"/>
          <w:bCs/>
          <w:iCs/>
          <w:sz w:val="20"/>
          <w:szCs w:val="20"/>
          <w:lang w:eastAsia="ru-RU"/>
        </w:rPr>
        <w:t>__________________________________</w:t>
      </w:r>
      <w:r w:rsidRPr="00DB607D">
        <w:rPr>
          <w:rFonts w:ascii="Times New Roman" w:eastAsia="Times New Roman" w:hAnsi="Times New Roman" w:cs="Times New Roman"/>
          <w:bCs/>
          <w:iCs/>
          <w:sz w:val="20"/>
          <w:szCs w:val="20"/>
          <w:lang w:eastAsia="ru-RU"/>
        </w:rPr>
        <w:t xml:space="preserve">, </w:t>
      </w:r>
      <w:r w:rsidRPr="00DB607D">
        <w:rPr>
          <w:rFonts w:ascii="Times New Roman" w:eastAsia="Times New Roman" w:hAnsi="Times New Roman" w:cs="Times New Roman"/>
          <w:bCs/>
          <w:i/>
          <w:iCs/>
          <w:sz w:val="16"/>
          <w:szCs w:val="16"/>
          <w:lang w:eastAsia="ru-RU"/>
        </w:rPr>
        <w:t xml:space="preserve">                                                                                                                                                                            </w:t>
      </w:r>
      <w:r w:rsidRPr="00DB607D">
        <w:rPr>
          <w:rFonts w:ascii="Times New Roman" w:eastAsia="Times New Roman" w:hAnsi="Times New Roman" w:cs="Times New Roman"/>
          <w:sz w:val="20"/>
          <w:szCs w:val="20"/>
          <w:lang w:eastAsia="ru-RU"/>
        </w:rPr>
        <w:t>зарегистрированно</w:t>
      </w:r>
      <w:proofErr w:type="gramStart"/>
      <w:r w:rsidRPr="00DB607D">
        <w:rPr>
          <w:rFonts w:ascii="Times New Roman" w:eastAsia="Times New Roman" w:hAnsi="Times New Roman" w:cs="Times New Roman"/>
          <w:sz w:val="20"/>
          <w:szCs w:val="20"/>
          <w:lang w:eastAsia="ru-RU"/>
        </w:rPr>
        <w:t>й(</w:t>
      </w:r>
      <w:proofErr w:type="spellStart"/>
      <w:proofErr w:type="gramEnd"/>
      <w:r w:rsidRPr="00DB607D">
        <w:rPr>
          <w:rFonts w:ascii="Times New Roman" w:eastAsia="Times New Roman" w:hAnsi="Times New Roman" w:cs="Times New Roman"/>
          <w:sz w:val="20"/>
          <w:szCs w:val="20"/>
          <w:lang w:eastAsia="ru-RU"/>
        </w:rPr>
        <w:t>го</w:t>
      </w:r>
      <w:proofErr w:type="spellEnd"/>
      <w:r w:rsidRPr="00DB607D">
        <w:rPr>
          <w:rFonts w:ascii="Times New Roman" w:eastAsia="Times New Roman" w:hAnsi="Times New Roman" w:cs="Times New Roman"/>
          <w:sz w:val="20"/>
          <w:szCs w:val="20"/>
          <w:lang w:eastAsia="ru-RU"/>
        </w:rPr>
        <w:t xml:space="preserve">) по адресу: </w:t>
      </w:r>
      <w:r w:rsidRPr="00DB607D">
        <w:rPr>
          <w:rFonts w:ascii="Times New Roman" w:eastAsia="Times New Roman" w:hAnsi="Times New Roman" w:cs="Times New Roman"/>
          <w:bCs/>
          <w:iCs/>
          <w:sz w:val="20"/>
          <w:szCs w:val="20"/>
          <w:lang w:eastAsia="ru-RU"/>
        </w:rPr>
        <w:t>________________________________________________________</w:t>
      </w:r>
      <w:r w:rsidRPr="00DB607D">
        <w:rPr>
          <w:rFonts w:ascii="Times New Roman" w:eastAsia="Times New Roman" w:hAnsi="Times New Roman" w:cs="Times New Roman"/>
          <w:sz w:val="24"/>
          <w:szCs w:val="24"/>
          <w:lang w:eastAsia="ru-RU"/>
        </w:rPr>
        <w:t xml:space="preserve">, на основании </w:t>
      </w:r>
      <w:hyperlink r:id="rId13" w:history="1">
        <w:r w:rsidRPr="00DB607D">
          <w:rPr>
            <w:rFonts w:ascii="Times New Roman" w:eastAsia="Times New Roman" w:hAnsi="Times New Roman" w:cs="Times New Roman"/>
            <w:sz w:val="24"/>
            <w:szCs w:val="24"/>
            <w:lang w:eastAsia="ru-RU"/>
          </w:rPr>
          <w:t>статей 9</w:t>
        </w:r>
      </w:hyperlink>
      <w:r w:rsidRPr="00DB607D">
        <w:rPr>
          <w:rFonts w:ascii="Times New Roman" w:eastAsia="Times New Roman" w:hAnsi="Times New Roman" w:cs="Times New Roman"/>
          <w:sz w:val="24"/>
          <w:szCs w:val="24"/>
          <w:lang w:eastAsia="ru-RU"/>
        </w:rPr>
        <w:t xml:space="preserve"> Федерального закона от 27 июля 2006 г. № 152-ФЗ «О персональных </w:t>
      </w:r>
      <w:r w:rsidRPr="00EB7244">
        <w:rPr>
          <w:rFonts w:ascii="Times New Roman" w:eastAsia="Times New Roman" w:hAnsi="Times New Roman" w:cs="Times New Roman"/>
          <w:sz w:val="24"/>
          <w:szCs w:val="24"/>
          <w:lang w:eastAsia="ru-RU"/>
        </w:rPr>
        <w:t xml:space="preserve">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w:t>
      </w:r>
      <w:proofErr w:type="gramStart"/>
      <w:r w:rsidRPr="00EB7244">
        <w:rPr>
          <w:rFonts w:ascii="Times New Roman" w:eastAsia="Times New Roman" w:hAnsi="Times New Roman" w:cs="Times New Roman"/>
          <w:sz w:val="24"/>
          <w:szCs w:val="24"/>
          <w:lang w:eastAsia="ru-RU"/>
        </w:rPr>
        <w:t xml:space="preserve">обработки персональных данных, утв. ректором АОУ ВО ДПО «ВИРО» 23 октября 2017 г., даю свое согласие </w:t>
      </w:r>
      <w:r w:rsidRPr="00EB7244">
        <w:rPr>
          <w:rFonts w:ascii="Times New Roman" w:eastAsia="Times New Roman" w:hAnsi="Times New Roman" w:cs="Times New Roman"/>
          <w:color w:val="000000"/>
          <w:sz w:val="24"/>
          <w:szCs w:val="24"/>
          <w:lang w:eastAsia="ru-RU"/>
        </w:rPr>
        <w:t xml:space="preserve">АОУ </w:t>
      </w:r>
      <w:r w:rsidRPr="00EB7244">
        <w:rPr>
          <w:rFonts w:ascii="Times New Roman" w:eastAsia="Times New Roman" w:hAnsi="Times New Roman" w:cs="Times New Roman"/>
          <w:color w:val="000000"/>
          <w:sz w:val="24"/>
          <w:szCs w:val="24"/>
          <w:lang w:eastAsia="ru-RU"/>
        </w:rPr>
        <w:lastRenderedPageBreak/>
        <w:t>ВО ДПО «Вологодский институт развития образования»</w:t>
      </w:r>
      <w:r w:rsidRPr="00EB7244">
        <w:rPr>
          <w:rFonts w:ascii="Times New Roman" w:eastAsia="Times New Roman" w:hAnsi="Times New Roman" w:cs="Times New Roman"/>
          <w:bCs/>
          <w:color w:val="26282F"/>
          <w:sz w:val="24"/>
          <w:szCs w:val="24"/>
          <w:lang w:eastAsia="ru-RU"/>
        </w:rPr>
        <w:t xml:space="preserve"> (ИНН</w:t>
      </w:r>
      <w:r w:rsidRPr="00EB724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EB7244">
        <w:rPr>
          <w:rFonts w:ascii="Times New Roman" w:eastAsia="Times New Roman" w:hAnsi="Times New Roman" w:cs="Times New Roman"/>
          <w:color w:val="000000"/>
          <w:sz w:val="24"/>
          <w:szCs w:val="24"/>
          <w:lang w:eastAsia="ru-RU"/>
        </w:rPr>
        <w:t xml:space="preserve">525089621; </w:t>
      </w:r>
      <w:r w:rsidRPr="00EB7244">
        <w:rPr>
          <w:rFonts w:ascii="Times New Roman" w:eastAsia="Times New Roman" w:hAnsi="Times New Roman" w:cs="Times New Roman"/>
          <w:bCs/>
          <w:color w:val="26282F"/>
          <w:sz w:val="24"/>
          <w:szCs w:val="24"/>
          <w:lang w:eastAsia="ru-RU"/>
        </w:rPr>
        <w:t xml:space="preserve">ОГРН </w:t>
      </w:r>
      <w:r w:rsidRPr="00EB7244">
        <w:rPr>
          <w:rFonts w:ascii="Times New Roman" w:eastAsia="Times New Roman" w:hAnsi="Times New Roman" w:cs="Times New Roman"/>
          <w:color w:val="000000"/>
          <w:sz w:val="24"/>
          <w:szCs w:val="24"/>
          <w:lang w:eastAsia="ru-RU"/>
        </w:rPr>
        <w:t xml:space="preserve">1023500892513) </w:t>
      </w:r>
      <w:r w:rsidRPr="00EB7244">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roofErr w:type="gramEnd"/>
    </w:p>
    <w:p w:rsidR="006B2D7A" w:rsidRPr="00EB7244" w:rsidRDefault="006B2D7A" w:rsidP="006B2D7A">
      <w:pPr>
        <w:widowControl w:val="0"/>
        <w:suppressAutoHyphen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B7244">
        <w:rPr>
          <w:rFonts w:ascii="Times New Roman CYR" w:eastAsia="Times New Roman" w:hAnsi="Times New Roman CYR" w:cs="Times New Roman CYR"/>
          <w:b/>
          <w:sz w:val="24"/>
          <w:szCs w:val="24"/>
          <w:lang w:eastAsia="ru-RU"/>
        </w:rPr>
        <w:t>Перечень персональных данных, на обработку которых дается согласие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758"/>
        <w:gridCol w:w="1329"/>
        <w:gridCol w:w="1418"/>
      </w:tblGrid>
      <w:tr w:rsidR="00DB607D" w:rsidRPr="00DB607D" w:rsidTr="00DB607D">
        <w:tc>
          <w:tcPr>
            <w:tcW w:w="851" w:type="dxa"/>
            <w:vMerge w:val="restart"/>
            <w:tcBorders>
              <w:top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N</w:t>
            </w:r>
            <w:r w:rsidRPr="00DB607D">
              <w:rPr>
                <w:rFonts w:ascii="Times New Roman CYR" w:eastAsia="Times New Roman" w:hAnsi="Times New Roman CYR" w:cs="Times New Roman CYR"/>
                <w:sz w:val="24"/>
                <w:szCs w:val="24"/>
                <w:lang w:eastAsia="ru-RU"/>
              </w:rPr>
              <w:br/>
            </w:r>
            <w:proofErr w:type="gramStart"/>
            <w:r w:rsidRPr="00DB607D">
              <w:rPr>
                <w:rFonts w:ascii="Times New Roman CYR" w:eastAsia="Times New Roman" w:hAnsi="Times New Roman CYR" w:cs="Times New Roman CYR"/>
                <w:sz w:val="24"/>
                <w:szCs w:val="24"/>
                <w:lang w:eastAsia="ru-RU"/>
              </w:rPr>
              <w:t>п</w:t>
            </w:r>
            <w:proofErr w:type="gramEnd"/>
            <w:r w:rsidRPr="00DB607D">
              <w:rPr>
                <w:rFonts w:ascii="Times New Roman CYR" w:eastAsia="Times New Roman" w:hAnsi="Times New Roman CYR" w:cs="Times New Roman CYR"/>
                <w:sz w:val="24"/>
                <w:szCs w:val="24"/>
                <w:lang w:eastAsia="ru-RU"/>
              </w:rPr>
              <w:t>/п</w:t>
            </w:r>
          </w:p>
        </w:tc>
        <w:tc>
          <w:tcPr>
            <w:tcW w:w="5758" w:type="dxa"/>
            <w:vMerge w:val="restart"/>
            <w:tcBorders>
              <w:top w:val="single" w:sz="4" w:space="0" w:color="auto"/>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Персональные данные</w:t>
            </w:r>
          </w:p>
        </w:tc>
        <w:tc>
          <w:tcPr>
            <w:tcW w:w="2747" w:type="dxa"/>
            <w:gridSpan w:val="2"/>
            <w:tcBorders>
              <w:top w:val="single" w:sz="4" w:space="0" w:color="auto"/>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Согласие</w:t>
            </w:r>
          </w:p>
        </w:tc>
      </w:tr>
      <w:tr w:rsidR="00DB607D" w:rsidRPr="00DB607D" w:rsidTr="00DB607D">
        <w:tc>
          <w:tcPr>
            <w:tcW w:w="851" w:type="dxa"/>
            <w:vMerge/>
            <w:tcBorders>
              <w:top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vMerge/>
            <w:tcBorders>
              <w:top w:val="single" w:sz="4" w:space="0" w:color="auto"/>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ДА</w:t>
            </w: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НЕТ</w:t>
            </w:r>
          </w:p>
        </w:tc>
      </w:tr>
      <w:tr w:rsidR="00DB607D" w:rsidRPr="00DB607D" w:rsidTr="00DB607D">
        <w:tc>
          <w:tcPr>
            <w:tcW w:w="9356" w:type="dxa"/>
            <w:gridSpan w:val="4"/>
            <w:tcBorders>
              <w:top w:val="nil"/>
              <w:bottom w:val="single" w:sz="4" w:space="0" w:color="auto"/>
            </w:tcBorders>
          </w:tcPr>
          <w:p w:rsidR="006B2D7A" w:rsidRPr="00DB607D" w:rsidRDefault="006B2D7A" w:rsidP="009667B3">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DB607D">
              <w:rPr>
                <w:rFonts w:ascii="Times New Roman CYR" w:eastAsia="Times New Roman" w:hAnsi="Times New Roman CYR" w:cs="Times New Roman CYR"/>
                <w:b/>
                <w:bCs/>
                <w:sz w:val="24"/>
                <w:szCs w:val="24"/>
                <w:lang w:eastAsia="ru-RU"/>
              </w:rPr>
              <w:t>1. Общая информация</w:t>
            </w:r>
          </w:p>
        </w:tc>
      </w:tr>
      <w:tr w:rsidR="00DB607D" w:rsidRPr="00DB607D" w:rsidTr="00DB607D">
        <w:tc>
          <w:tcPr>
            <w:tcW w:w="851" w:type="dxa"/>
            <w:tcBorders>
              <w:top w:val="nil"/>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Фамилия</w:t>
            </w: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B607D" w:rsidRPr="00DB607D" w:rsidTr="00DB607D">
        <w:tc>
          <w:tcPr>
            <w:tcW w:w="851" w:type="dxa"/>
            <w:tcBorders>
              <w:top w:val="nil"/>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Имя</w:t>
            </w: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B607D" w:rsidRPr="00DB607D" w:rsidTr="00DB607D">
        <w:tc>
          <w:tcPr>
            <w:tcW w:w="851" w:type="dxa"/>
            <w:tcBorders>
              <w:top w:val="nil"/>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Отчество</w:t>
            </w: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B607D" w:rsidRPr="00DB607D" w:rsidTr="00DB607D">
        <w:tc>
          <w:tcPr>
            <w:tcW w:w="851" w:type="dxa"/>
            <w:tcBorders>
              <w:top w:val="nil"/>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Год, месяц, дата рождения</w:t>
            </w: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B607D" w:rsidRPr="00DB607D" w:rsidTr="00DB607D">
        <w:tc>
          <w:tcPr>
            <w:tcW w:w="851" w:type="dxa"/>
            <w:tcBorders>
              <w:top w:val="nil"/>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Реквизиты документа, удостоверяющего личность</w:t>
            </w: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B607D" w:rsidRPr="00DB607D" w:rsidTr="00DB607D">
        <w:tc>
          <w:tcPr>
            <w:tcW w:w="851" w:type="dxa"/>
            <w:tcBorders>
              <w:top w:val="nil"/>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Место работы</w:t>
            </w: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B607D" w:rsidRPr="00DB607D" w:rsidTr="00DB607D">
        <w:tc>
          <w:tcPr>
            <w:tcW w:w="851" w:type="dxa"/>
            <w:tcBorders>
              <w:top w:val="nil"/>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Должность</w:t>
            </w: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B607D" w:rsidRPr="00DB607D" w:rsidTr="00DB607D">
        <w:trPr>
          <w:trHeight w:val="631"/>
        </w:trPr>
        <w:tc>
          <w:tcPr>
            <w:tcW w:w="851" w:type="dxa"/>
            <w:tcBorders>
              <w:top w:val="nil"/>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758"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Контактные данные (номер телефона, адрес электронной почты)</w:t>
            </w:r>
          </w:p>
        </w:tc>
        <w:tc>
          <w:tcPr>
            <w:tcW w:w="1329" w:type="dxa"/>
            <w:tcBorders>
              <w:top w:val="nil"/>
              <w:left w:val="single" w:sz="4" w:space="0" w:color="auto"/>
              <w:bottom w:val="single" w:sz="4" w:space="0" w:color="auto"/>
              <w:right w:val="nil"/>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8" w:type="dxa"/>
            <w:tcBorders>
              <w:top w:val="nil"/>
              <w:left w:val="single" w:sz="4" w:space="0" w:color="auto"/>
              <w:bottom w:val="single" w:sz="4" w:space="0" w:color="auto"/>
            </w:tcBorders>
          </w:tcPr>
          <w:p w:rsidR="006B2D7A" w:rsidRPr="00DB607D" w:rsidRDefault="006B2D7A" w:rsidP="009667B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6B2D7A" w:rsidRPr="00EB7244" w:rsidRDefault="006B2D7A" w:rsidP="006B2D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7244">
        <w:rPr>
          <w:rFonts w:ascii="Times New Roman CYR" w:eastAsia="Times New Roman" w:hAnsi="Times New Roman CYR" w:cs="Times New Roman CYR"/>
          <w:sz w:val="24"/>
          <w:szCs w:val="24"/>
          <w:lang w:eastAsia="ru-RU"/>
        </w:rPr>
        <w:t>Настоящее согласие действует с момента согласия субъекта на обработку персональных данных на срок 5 лет.</w:t>
      </w:r>
    </w:p>
    <w:p w:rsidR="006B2D7A" w:rsidRPr="00EB7244" w:rsidRDefault="006B2D7A" w:rsidP="006B2D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7244">
        <w:rPr>
          <w:rFonts w:ascii="Times New Roman CYR" w:eastAsia="Times New Roman" w:hAnsi="Times New Roman CYR" w:cs="Times New Roman CYR"/>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6B2D7A" w:rsidRPr="00EB7244" w:rsidRDefault="006B2D7A" w:rsidP="006B2D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EB7244">
        <w:rPr>
          <w:rFonts w:ascii="Times New Roman CYR" w:eastAsia="Times New Roman" w:hAnsi="Times New Roman CYR" w:cs="Times New Roman CYR"/>
          <w:sz w:val="24"/>
          <w:szCs w:val="24"/>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B7244">
        <w:rPr>
          <w:rFonts w:ascii="Times New Roman CYR" w:eastAsia="Times New Roman" w:hAnsi="Times New Roman CYR" w:cs="Times New Roman CYR"/>
          <w:sz w:val="24"/>
          <w:szCs w:val="24"/>
          <w:lang w:eastAsia="ru-RU"/>
        </w:rPr>
        <w:t xml:space="preserve"> другим лицом, действующим по поручению оператора) в срок, не превышающий тридцати дней </w:t>
      </w:r>
      <w:proofErr w:type="gramStart"/>
      <w:r w:rsidRPr="00EB7244">
        <w:rPr>
          <w:rFonts w:ascii="Times New Roman CYR" w:eastAsia="Times New Roman" w:hAnsi="Times New Roman CYR" w:cs="Times New Roman CYR"/>
          <w:sz w:val="24"/>
          <w:szCs w:val="24"/>
          <w:lang w:eastAsia="ru-RU"/>
        </w:rPr>
        <w:t>с даты поступления</w:t>
      </w:r>
      <w:proofErr w:type="gramEnd"/>
      <w:r w:rsidRPr="00EB7244">
        <w:rPr>
          <w:rFonts w:ascii="Times New Roman CYR" w:eastAsia="Times New Roman" w:hAnsi="Times New Roman CYR" w:cs="Times New Roman CYR"/>
          <w:sz w:val="24"/>
          <w:szCs w:val="24"/>
          <w:lang w:eastAsia="ru-RU"/>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6B2D7A" w:rsidRPr="00EB7244" w:rsidRDefault="006B2D7A" w:rsidP="006B2D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B2D7A" w:rsidRPr="00DB607D" w:rsidRDefault="006B2D7A" w:rsidP="006B2D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w:t>
      </w:r>
      <w:r w:rsidRPr="00DB607D">
        <w:rPr>
          <w:rFonts w:ascii="Times New Roman CYR" w:eastAsia="Times New Roman" w:hAnsi="Times New Roman CYR" w:cs="Times New Roman CYR"/>
          <w:b/>
          <w:bCs/>
          <w:sz w:val="24"/>
          <w:szCs w:val="24"/>
          <w:lang w:eastAsia="ru-RU"/>
        </w:rPr>
        <w:t>подпись субъекта персональных данных</w:t>
      </w:r>
      <w:r w:rsidRPr="00DB607D">
        <w:rPr>
          <w:rFonts w:ascii="Times New Roman CYR" w:eastAsia="Times New Roman" w:hAnsi="Times New Roman CYR" w:cs="Times New Roman CYR"/>
          <w:sz w:val="24"/>
          <w:szCs w:val="24"/>
          <w:lang w:eastAsia="ru-RU"/>
        </w:rPr>
        <w:t>]</w:t>
      </w:r>
    </w:p>
    <w:p w:rsidR="006B2D7A" w:rsidRPr="00DB607D" w:rsidRDefault="006B2D7A" w:rsidP="006B2D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B2D7A" w:rsidRPr="00DB607D" w:rsidRDefault="006B2D7A" w:rsidP="006B2D7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w:t>
      </w:r>
      <w:r w:rsidRPr="00DB607D">
        <w:rPr>
          <w:rFonts w:ascii="Times New Roman CYR" w:eastAsia="Times New Roman" w:hAnsi="Times New Roman CYR" w:cs="Times New Roman CYR"/>
          <w:b/>
          <w:bCs/>
          <w:sz w:val="24"/>
          <w:szCs w:val="24"/>
          <w:lang w:eastAsia="ru-RU"/>
        </w:rPr>
        <w:t>число, месяц, год</w:t>
      </w:r>
      <w:r w:rsidRPr="00DB607D">
        <w:rPr>
          <w:rFonts w:ascii="Times New Roman CYR" w:eastAsia="Times New Roman" w:hAnsi="Times New Roman CYR" w:cs="Times New Roman CYR"/>
          <w:sz w:val="24"/>
          <w:szCs w:val="24"/>
          <w:lang w:eastAsia="ru-RU"/>
        </w:rPr>
        <w:t>]</w:t>
      </w:r>
    </w:p>
    <w:p w:rsidR="006B2D7A" w:rsidRDefault="006B2D7A" w:rsidP="006B2D7A">
      <w:pPr>
        <w:spacing w:after="0" w:line="240" w:lineRule="auto"/>
        <w:jc w:val="right"/>
        <w:rPr>
          <w:rFonts w:ascii="Times New Roman" w:hAnsi="Times New Roman" w:cs="Times New Roman"/>
          <w:bCs/>
          <w:iCs/>
          <w:sz w:val="28"/>
          <w:szCs w:val="28"/>
        </w:rPr>
      </w:pPr>
      <w:r w:rsidRPr="006A0148">
        <w:rPr>
          <w:rFonts w:ascii="Times New Roman" w:hAnsi="Times New Roman" w:cs="Times New Roman"/>
          <w:bCs/>
          <w:iCs/>
          <w:sz w:val="28"/>
          <w:szCs w:val="28"/>
        </w:rPr>
        <w:t>Приложение</w:t>
      </w:r>
      <w:r>
        <w:rPr>
          <w:rFonts w:ascii="Times New Roman" w:hAnsi="Times New Roman" w:cs="Times New Roman"/>
          <w:bCs/>
          <w:iCs/>
          <w:sz w:val="28"/>
          <w:szCs w:val="28"/>
        </w:rPr>
        <w:t xml:space="preserve"> 4 </w:t>
      </w:r>
      <w:r w:rsidRPr="006A0148">
        <w:rPr>
          <w:rFonts w:ascii="Times New Roman" w:hAnsi="Times New Roman" w:cs="Times New Roman"/>
          <w:bCs/>
          <w:iCs/>
          <w:sz w:val="28"/>
          <w:szCs w:val="28"/>
        </w:rPr>
        <w:t xml:space="preserve">  к Положению</w:t>
      </w:r>
    </w:p>
    <w:p w:rsidR="006B2D7A" w:rsidRPr="00DB607D" w:rsidRDefault="006B2D7A" w:rsidP="006B2D7A">
      <w:pPr>
        <w:spacing w:after="0" w:line="240" w:lineRule="auto"/>
        <w:jc w:val="right"/>
        <w:rPr>
          <w:rFonts w:ascii="Times New Roman" w:hAnsi="Times New Roman" w:cs="Times New Roman"/>
          <w:bCs/>
          <w:iCs/>
          <w:sz w:val="28"/>
          <w:szCs w:val="28"/>
        </w:rPr>
      </w:pP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DB607D">
        <w:rPr>
          <w:rFonts w:ascii="Times New Roman" w:eastAsia="Times New Roman" w:hAnsi="Times New Roman" w:cs="Times New Roman"/>
          <w:bCs/>
          <w:sz w:val="24"/>
          <w:szCs w:val="24"/>
          <w:lang w:eastAsia="ru-RU"/>
        </w:rPr>
        <w:t>Оператору</w:t>
      </w:r>
      <w:r w:rsidRPr="00DB607D">
        <w:rPr>
          <w:rFonts w:ascii="Times New Roman" w:eastAsia="Times New Roman" w:hAnsi="Times New Roman" w:cs="Times New Roman"/>
          <w:sz w:val="24"/>
          <w:szCs w:val="24"/>
          <w:lang w:eastAsia="ru-RU"/>
        </w:rPr>
        <w:br/>
      </w:r>
      <w:r w:rsidRPr="00DB607D">
        <w:rPr>
          <w:rFonts w:ascii="Times New Roman" w:eastAsia="Times New Roman" w:hAnsi="Times New Roman" w:cs="Times New Roman"/>
          <w:bCs/>
          <w:sz w:val="24"/>
          <w:szCs w:val="24"/>
          <w:lang w:eastAsia="ru-RU"/>
        </w:rPr>
        <w:t>АОУ ВО ДПО «Вологодский институт развития образования»</w:t>
      </w: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sz w:val="24"/>
          <w:szCs w:val="24"/>
          <w:lang w:eastAsia="ru-RU"/>
        </w:rPr>
      </w:pPr>
      <w:r w:rsidRPr="00DB607D">
        <w:rPr>
          <w:rFonts w:ascii="Times New Roman" w:eastAsia="Times New Roman" w:hAnsi="Times New Roman" w:cs="Times New Roman"/>
          <w:bCs/>
          <w:sz w:val="24"/>
          <w:szCs w:val="24"/>
          <w:lang w:eastAsia="ru-RU"/>
        </w:rPr>
        <w:t>ИНН</w:t>
      </w:r>
      <w:r w:rsidRPr="00DB607D">
        <w:rPr>
          <w:rFonts w:ascii="Times New Roman" w:eastAsia="Times New Roman" w:hAnsi="Times New Roman" w:cs="Times New Roman"/>
          <w:sz w:val="24"/>
          <w:szCs w:val="24"/>
          <w:lang w:eastAsia="ru-RU"/>
        </w:rPr>
        <w:t xml:space="preserve"> 3525089621</w:t>
      </w: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sz w:val="24"/>
          <w:szCs w:val="24"/>
          <w:lang w:eastAsia="ru-RU"/>
        </w:rPr>
      </w:pPr>
      <w:r w:rsidRPr="00DB607D">
        <w:rPr>
          <w:rFonts w:ascii="Times New Roman" w:eastAsia="Times New Roman" w:hAnsi="Times New Roman" w:cs="Times New Roman"/>
          <w:bCs/>
          <w:sz w:val="24"/>
          <w:szCs w:val="24"/>
          <w:lang w:eastAsia="ru-RU"/>
        </w:rPr>
        <w:t xml:space="preserve">ОГРН </w:t>
      </w:r>
      <w:r w:rsidRPr="00DB607D">
        <w:rPr>
          <w:rFonts w:ascii="Times New Roman" w:eastAsia="Times New Roman" w:hAnsi="Times New Roman" w:cs="Times New Roman"/>
          <w:sz w:val="24"/>
          <w:szCs w:val="24"/>
          <w:lang w:eastAsia="ru-RU"/>
        </w:rPr>
        <w:t xml:space="preserve">1023500892513 </w:t>
      </w: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sz w:val="24"/>
          <w:szCs w:val="24"/>
          <w:lang w:eastAsia="ru-RU"/>
        </w:rPr>
      </w:pP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DB607D">
        <w:rPr>
          <w:rFonts w:ascii="Times New Roman" w:eastAsia="Times New Roman" w:hAnsi="Times New Roman" w:cs="Times New Roman"/>
          <w:bCs/>
          <w:sz w:val="24"/>
          <w:szCs w:val="24"/>
          <w:lang w:eastAsia="ru-RU"/>
        </w:rPr>
        <w:t>От _____________________________________________________</w:t>
      </w: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bCs/>
          <w:i/>
          <w:sz w:val="20"/>
          <w:szCs w:val="20"/>
          <w:lang w:eastAsia="ru-RU"/>
        </w:rPr>
      </w:pPr>
      <w:r w:rsidRPr="00DB607D">
        <w:rPr>
          <w:rFonts w:ascii="Times New Roman" w:eastAsia="Times New Roman" w:hAnsi="Times New Roman" w:cs="Times New Roman"/>
          <w:bCs/>
          <w:i/>
          <w:sz w:val="20"/>
          <w:szCs w:val="20"/>
          <w:lang w:eastAsia="ru-RU"/>
        </w:rPr>
        <w:t>фамилия, имя, отчество (при наличии) субъекта персональных данных</w:t>
      </w: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DB607D">
        <w:rPr>
          <w:rFonts w:ascii="Times New Roman" w:eastAsia="Times New Roman" w:hAnsi="Times New Roman" w:cs="Times New Roman"/>
          <w:bCs/>
          <w:sz w:val="24"/>
          <w:szCs w:val="24"/>
          <w:lang w:eastAsia="ru-RU"/>
        </w:rPr>
        <w:t>номер телефона: _________________________________________</w:t>
      </w: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DB607D">
        <w:rPr>
          <w:rFonts w:ascii="Times New Roman" w:eastAsia="Times New Roman" w:hAnsi="Times New Roman" w:cs="Times New Roman"/>
          <w:bCs/>
          <w:sz w:val="24"/>
          <w:szCs w:val="24"/>
          <w:lang w:eastAsia="ru-RU"/>
        </w:rPr>
        <w:t>адрес электронной почты: _________________________________</w:t>
      </w:r>
    </w:p>
    <w:p w:rsidR="006B2D7A" w:rsidRPr="00DB607D" w:rsidRDefault="006B2D7A" w:rsidP="006B2D7A">
      <w:pPr>
        <w:widowControl w:val="0"/>
        <w:suppressAutoHyphens/>
        <w:spacing w:after="0" w:line="240" w:lineRule="auto"/>
        <w:ind w:firstLine="698"/>
        <w:jc w:val="right"/>
        <w:rPr>
          <w:rFonts w:ascii="Times New Roman" w:eastAsia="Times New Roman" w:hAnsi="Times New Roman" w:cs="Times New Roman"/>
          <w:sz w:val="24"/>
          <w:szCs w:val="24"/>
          <w:lang w:eastAsia="ru-RU"/>
        </w:rPr>
      </w:pPr>
      <w:r w:rsidRPr="00DB607D">
        <w:rPr>
          <w:rFonts w:ascii="Times New Roman" w:eastAsia="Times New Roman" w:hAnsi="Times New Roman" w:cs="Times New Roman"/>
          <w:bCs/>
          <w:sz w:val="24"/>
          <w:szCs w:val="24"/>
          <w:lang w:eastAsia="ru-RU"/>
        </w:rPr>
        <w:t>почтовый адрес: _________________________________________</w:t>
      </w:r>
    </w:p>
    <w:p w:rsidR="006B2D7A" w:rsidRPr="001F6BA5" w:rsidRDefault="006B2D7A" w:rsidP="006B2D7A">
      <w:pPr>
        <w:widowControl w:val="0"/>
        <w:suppressAutoHyphens/>
        <w:spacing w:after="0" w:line="240" w:lineRule="auto"/>
        <w:ind w:left="-567" w:firstLine="567"/>
        <w:jc w:val="center"/>
        <w:outlineLvl w:val="0"/>
        <w:rPr>
          <w:rFonts w:ascii="Times New Roman" w:eastAsia="Times New Roman" w:hAnsi="Times New Roman" w:cs="Times New Roman"/>
          <w:b/>
          <w:sz w:val="24"/>
          <w:szCs w:val="24"/>
          <w:lang w:eastAsia="ru-RU"/>
        </w:rPr>
      </w:pPr>
      <w:r w:rsidRPr="001F6BA5">
        <w:rPr>
          <w:rFonts w:ascii="Times New Roman" w:eastAsia="Times New Roman" w:hAnsi="Times New Roman" w:cs="Times New Roman"/>
          <w:b/>
          <w:sz w:val="24"/>
          <w:szCs w:val="24"/>
          <w:lang w:eastAsia="ru-RU"/>
        </w:rPr>
        <w:lastRenderedPageBreak/>
        <w:t>Согласие на обработку персональных данных, разрешенных субъектом персональных данных для распространения</w:t>
      </w:r>
    </w:p>
    <w:p w:rsidR="006B2D7A" w:rsidRPr="001F6BA5" w:rsidRDefault="006B2D7A" w:rsidP="006B2D7A">
      <w:pPr>
        <w:widowControl w:val="0"/>
        <w:suppressAutoHyphens/>
        <w:spacing w:after="0" w:line="240" w:lineRule="auto"/>
        <w:rPr>
          <w:rFonts w:ascii="Times New Roman" w:eastAsia="Times New Roman" w:hAnsi="Times New Roman" w:cs="Times New Roman"/>
          <w:color w:val="000000"/>
          <w:sz w:val="24"/>
          <w:szCs w:val="24"/>
          <w:lang w:eastAsia="ru-RU"/>
        </w:rPr>
      </w:pPr>
    </w:p>
    <w:p w:rsidR="006B2D7A" w:rsidRPr="001F6BA5" w:rsidRDefault="006B2D7A" w:rsidP="006B2D7A">
      <w:pPr>
        <w:widowControl w:val="0"/>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1F6BA5">
        <w:rPr>
          <w:rFonts w:ascii="Times New Roman" w:eastAsia="Times New Roman" w:hAnsi="Times New Roman" w:cs="Times New Roman"/>
          <w:color w:val="000000"/>
          <w:sz w:val="24"/>
          <w:szCs w:val="24"/>
          <w:lang w:eastAsia="ru-RU"/>
        </w:rPr>
        <w:t>Я, _____________________________________________________</w:t>
      </w:r>
      <w:r w:rsidRPr="001F6BA5">
        <w:rPr>
          <w:rFonts w:ascii="Times New Roman" w:eastAsia="Times New Roman" w:hAnsi="Times New Roman" w:cs="Times New Roman"/>
          <w:b/>
          <w:bCs/>
          <w:sz w:val="24"/>
          <w:szCs w:val="24"/>
          <w:lang w:eastAsia="ru-RU"/>
        </w:rPr>
        <w:t xml:space="preserve"> </w:t>
      </w:r>
      <w:r w:rsidRPr="001F6BA5">
        <w:rPr>
          <w:rFonts w:ascii="Times New Roman" w:eastAsia="Times New Roman" w:hAnsi="Times New Roman" w:cs="Times New Roman"/>
          <w:color w:val="000000"/>
          <w:sz w:val="24"/>
          <w:szCs w:val="24"/>
          <w:lang w:eastAsia="ru-RU"/>
        </w:rPr>
        <w:t xml:space="preserve">в соответствии со </w:t>
      </w:r>
      <w:hyperlink r:id="rId14" w:history="1">
        <w:r w:rsidRPr="001F6BA5">
          <w:rPr>
            <w:rFonts w:ascii="Times New Roman" w:eastAsia="Times New Roman" w:hAnsi="Times New Roman" w:cs="Times New Roman"/>
            <w:sz w:val="24"/>
            <w:szCs w:val="24"/>
            <w:lang w:eastAsia="ru-RU"/>
          </w:rPr>
          <w:t>статьей 9</w:t>
        </w:r>
      </w:hyperlink>
      <w:r w:rsidRPr="001F6BA5">
        <w:rPr>
          <w:rFonts w:ascii="Times New Roman" w:eastAsia="Times New Roman" w:hAnsi="Times New Roman" w:cs="Times New Roman"/>
          <w:color w:val="000000"/>
          <w:sz w:val="24"/>
          <w:szCs w:val="24"/>
          <w:lang w:eastAsia="ru-RU"/>
        </w:rPr>
        <w:t xml:space="preserve"> Федерального закона от 27 июля 2006 г. N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w:t>
      </w:r>
      <w:hyperlink r:id="rId15" w:history="1">
        <w:r w:rsidRPr="001F6BA5">
          <w:rPr>
            <w:rFonts w:ascii="Times New Roman" w:eastAsia="Times New Roman" w:hAnsi="Times New Roman" w:cs="Times New Roman"/>
            <w:color w:val="0000FF"/>
            <w:sz w:val="24"/>
            <w:szCs w:val="24"/>
            <w:u w:val="single"/>
            <w:lang w:eastAsia="ru-RU"/>
          </w:rPr>
          <w:t>https://viro.edu.ru/</w:t>
        </w:r>
      </w:hyperlink>
      <w:r w:rsidRPr="001F6BA5">
        <w:rPr>
          <w:rFonts w:ascii="Times New Roman" w:eastAsia="Times New Roman" w:hAnsi="Times New Roman" w:cs="Times New Roman"/>
          <w:sz w:val="24"/>
          <w:szCs w:val="24"/>
          <w:lang w:eastAsia="ru-RU"/>
        </w:rPr>
        <w:t xml:space="preserve">, </w:t>
      </w:r>
      <w:hyperlink r:id="rId16" w:history="1">
        <w:r w:rsidRPr="001F6BA5">
          <w:rPr>
            <w:rFonts w:ascii="Times New Roman" w:eastAsia="Times New Roman" w:hAnsi="Times New Roman" w:cs="Times New Roman"/>
            <w:color w:val="0000FF"/>
            <w:sz w:val="24"/>
            <w:szCs w:val="24"/>
            <w:u w:val="single"/>
            <w:lang w:eastAsia="ru-RU"/>
          </w:rPr>
          <w:t>https://vk.com/cnppmcher</w:t>
        </w:r>
      </w:hyperlink>
      <w:r w:rsidRPr="001F6BA5">
        <w:rPr>
          <w:rFonts w:ascii="Times New Roman" w:eastAsia="Times New Roman" w:hAnsi="Times New Roman" w:cs="Times New Roman"/>
          <w:sz w:val="24"/>
          <w:szCs w:val="24"/>
          <w:lang w:eastAsia="ru-RU"/>
        </w:rPr>
        <w:t>)</w:t>
      </w:r>
      <w:r w:rsidRPr="001F6BA5">
        <w:rPr>
          <w:rFonts w:ascii="Times New Roman" w:eastAsia="Times New Roman" w:hAnsi="Times New Roman" w:cs="Times New Roman"/>
          <w:bCs/>
          <w:color w:val="26282F"/>
          <w:sz w:val="24"/>
          <w:szCs w:val="24"/>
          <w:lang w:eastAsia="ru-RU"/>
        </w:rPr>
        <w:t xml:space="preserve"> </w:t>
      </w:r>
      <w:r w:rsidRPr="001F6BA5">
        <w:rPr>
          <w:rFonts w:ascii="Times New Roman" w:eastAsia="Times New Roman" w:hAnsi="Times New Roman" w:cs="Times New Roman"/>
          <w:sz w:val="24"/>
          <w:szCs w:val="24"/>
          <w:lang w:eastAsia="ru-RU"/>
        </w:rPr>
        <w:t xml:space="preserve">с целью </w:t>
      </w:r>
      <w:r w:rsidRPr="001F4E2B">
        <w:rPr>
          <w:rFonts w:ascii="Times New Roman" w:eastAsia="Times New Roman" w:hAnsi="Times New Roman" w:cs="Times New Roman"/>
          <w:sz w:val="24"/>
          <w:szCs w:val="24"/>
          <w:lang w:eastAsia="ru-RU"/>
        </w:rPr>
        <w:t xml:space="preserve">организации, проведения и освещения мероприятий в рамках уставной деятельности Учреждения, </w:t>
      </w:r>
      <w:r w:rsidRPr="001F6BA5">
        <w:rPr>
          <w:rFonts w:ascii="Times New Roman" w:eastAsia="Times New Roman" w:hAnsi="Times New Roman" w:cs="Times New Roman"/>
          <w:sz w:val="24"/>
          <w:szCs w:val="24"/>
          <w:lang w:eastAsia="ru-RU"/>
        </w:rPr>
        <w:t>в соответствии</w:t>
      </w:r>
      <w:proofErr w:type="gramEnd"/>
      <w:r w:rsidRPr="001F6BA5">
        <w:rPr>
          <w:rFonts w:ascii="Times New Roman" w:eastAsia="Times New Roman" w:hAnsi="Times New Roman" w:cs="Times New Roman"/>
          <w:sz w:val="24"/>
          <w:szCs w:val="24"/>
          <w:lang w:eastAsia="ru-RU"/>
        </w:rPr>
        <w:t xml:space="preserve">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w:t>
      </w:r>
    </w:p>
    <w:p w:rsidR="006B2D7A" w:rsidRPr="001F6BA5" w:rsidRDefault="006B2D7A" w:rsidP="006B2D7A">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F6BA5">
        <w:rPr>
          <w:rFonts w:ascii="Times New Roman" w:eastAsia="Times New Roman" w:hAnsi="Times New Roman" w:cs="Times New Roman"/>
          <w:color w:val="000000"/>
          <w:sz w:val="24"/>
          <w:szCs w:val="24"/>
          <w:lang w:eastAsia="ru-RU"/>
        </w:rPr>
        <w:t>Категории и перечень персональных данных, на обработку которых дается согласие: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067"/>
        <w:gridCol w:w="1134"/>
        <w:gridCol w:w="1701"/>
      </w:tblGrid>
      <w:tr w:rsidR="006B2D7A" w:rsidRPr="001F6BA5" w:rsidTr="00DB607D">
        <w:tc>
          <w:tcPr>
            <w:tcW w:w="596" w:type="dxa"/>
            <w:vMerge w:val="restart"/>
            <w:tcBorders>
              <w:top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N</w:t>
            </w:r>
            <w:r w:rsidRPr="001F6BA5">
              <w:rPr>
                <w:rFonts w:ascii="Times New Roman" w:eastAsia="Times New Roman" w:hAnsi="Times New Roman" w:cs="Times New Roman"/>
                <w:sz w:val="24"/>
                <w:szCs w:val="24"/>
                <w:lang w:eastAsia="ru-RU"/>
              </w:rPr>
              <w:br/>
            </w:r>
            <w:proofErr w:type="gramStart"/>
            <w:r w:rsidRPr="001F6BA5">
              <w:rPr>
                <w:rFonts w:ascii="Times New Roman" w:eastAsia="Times New Roman" w:hAnsi="Times New Roman" w:cs="Times New Roman"/>
                <w:sz w:val="24"/>
                <w:szCs w:val="24"/>
                <w:lang w:eastAsia="ru-RU"/>
              </w:rPr>
              <w:t>п</w:t>
            </w:r>
            <w:proofErr w:type="gramEnd"/>
            <w:r w:rsidRPr="001F6BA5">
              <w:rPr>
                <w:rFonts w:ascii="Times New Roman" w:eastAsia="Times New Roman" w:hAnsi="Times New Roman" w:cs="Times New Roman"/>
                <w:sz w:val="24"/>
                <w:szCs w:val="24"/>
                <w:lang w:eastAsia="ru-RU"/>
              </w:rPr>
              <w:t>/п</w:t>
            </w:r>
          </w:p>
        </w:tc>
        <w:tc>
          <w:tcPr>
            <w:tcW w:w="6067" w:type="dxa"/>
            <w:vMerge w:val="restart"/>
            <w:tcBorders>
              <w:top w:val="single" w:sz="4" w:space="0" w:color="auto"/>
              <w:left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Персональные данные</w:t>
            </w:r>
          </w:p>
        </w:tc>
        <w:tc>
          <w:tcPr>
            <w:tcW w:w="2835" w:type="dxa"/>
            <w:gridSpan w:val="2"/>
            <w:tcBorders>
              <w:top w:val="single" w:sz="4" w:space="0" w:color="auto"/>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Согласие</w:t>
            </w:r>
          </w:p>
        </w:tc>
      </w:tr>
      <w:tr w:rsidR="006B2D7A" w:rsidRPr="001F6BA5" w:rsidTr="00DB607D">
        <w:tc>
          <w:tcPr>
            <w:tcW w:w="596" w:type="dxa"/>
            <w:vMerge/>
            <w:tcBorders>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067" w:type="dxa"/>
            <w:vMerge/>
            <w:tcBorders>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ДА</w:t>
            </w:r>
          </w:p>
        </w:tc>
        <w:tc>
          <w:tcPr>
            <w:tcW w:w="1701" w:type="dxa"/>
            <w:tcBorders>
              <w:top w:val="nil"/>
              <w:left w:val="single" w:sz="4" w:space="0" w:color="auto"/>
              <w:bottom w:val="single" w:sz="4" w:space="0" w:color="auto"/>
            </w:tcBorders>
          </w:tcPr>
          <w:p w:rsidR="006B2D7A" w:rsidRPr="001F6BA5" w:rsidRDefault="006B2D7A" w:rsidP="00DB607D">
            <w:pPr>
              <w:widowControl w:val="0"/>
              <w:suppressAutoHyphens/>
              <w:autoSpaceDE w:val="0"/>
              <w:autoSpaceDN w:val="0"/>
              <w:adjustRightInd w:val="0"/>
              <w:spacing w:after="0" w:line="240" w:lineRule="auto"/>
              <w:ind w:firstLine="175"/>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НЕТ</w:t>
            </w:r>
          </w:p>
        </w:tc>
      </w:tr>
      <w:tr w:rsidR="006B2D7A" w:rsidRPr="001F6BA5" w:rsidTr="00DB607D">
        <w:tc>
          <w:tcPr>
            <w:tcW w:w="9498" w:type="dxa"/>
            <w:gridSpan w:val="4"/>
            <w:tcBorders>
              <w:top w:val="nil"/>
              <w:bottom w:val="single" w:sz="4" w:space="0" w:color="auto"/>
            </w:tcBorders>
          </w:tcPr>
          <w:p w:rsidR="006B2D7A" w:rsidRPr="001F6BA5" w:rsidRDefault="006B2D7A" w:rsidP="009667B3">
            <w:pPr>
              <w:widowControl w:val="0"/>
              <w:suppressAutoHyphens/>
              <w:spacing w:after="0" w:line="240" w:lineRule="auto"/>
              <w:ind w:left="-567" w:firstLine="567"/>
              <w:jc w:val="center"/>
              <w:outlineLvl w:val="0"/>
              <w:rPr>
                <w:rFonts w:ascii="Times New Roman" w:eastAsia="Times New Roman" w:hAnsi="Times New Roman" w:cs="Times New Roman"/>
                <w:b/>
                <w:sz w:val="24"/>
                <w:szCs w:val="24"/>
                <w:lang w:eastAsia="ru-RU"/>
              </w:rPr>
            </w:pPr>
            <w:r w:rsidRPr="001F6BA5">
              <w:rPr>
                <w:rFonts w:ascii="Times New Roman" w:eastAsia="Times New Roman" w:hAnsi="Times New Roman" w:cs="Times New Roman"/>
                <w:b/>
                <w:sz w:val="24"/>
                <w:szCs w:val="24"/>
                <w:lang w:eastAsia="ru-RU"/>
              </w:rPr>
              <w:t>1. Общие персональные данные</w:t>
            </w:r>
          </w:p>
        </w:tc>
      </w:tr>
      <w:tr w:rsidR="006B2D7A" w:rsidRPr="001F6BA5" w:rsidTr="00DB607D">
        <w:tc>
          <w:tcPr>
            <w:tcW w:w="596" w:type="dxa"/>
            <w:tcBorders>
              <w:top w:val="nil"/>
              <w:bottom w:val="single" w:sz="4" w:space="0" w:color="auto"/>
              <w:right w:val="nil"/>
            </w:tcBorders>
          </w:tcPr>
          <w:p w:rsidR="006B2D7A" w:rsidRPr="001F4E2B"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4E2B">
              <w:rPr>
                <w:rFonts w:ascii="Times New Roman" w:eastAsia="Times New Roman" w:hAnsi="Times New Roman" w:cs="Times New Roman"/>
                <w:sz w:val="24"/>
                <w:szCs w:val="24"/>
                <w:lang w:eastAsia="ru-RU"/>
              </w:rPr>
              <w:t>1.</w:t>
            </w:r>
          </w:p>
        </w:tc>
        <w:tc>
          <w:tcPr>
            <w:tcW w:w="6067" w:type="dxa"/>
            <w:tcBorders>
              <w:top w:val="nil"/>
              <w:left w:val="single" w:sz="4" w:space="0" w:color="auto"/>
              <w:bottom w:val="single" w:sz="4" w:space="0" w:color="auto"/>
              <w:right w:val="nil"/>
            </w:tcBorders>
          </w:tcPr>
          <w:p w:rsidR="006B2D7A" w:rsidRPr="001F4E2B"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4E2B">
              <w:rPr>
                <w:rFonts w:ascii="Times New Roman" w:eastAsia="Times New Roman" w:hAnsi="Times New Roman" w:cs="Times New Roman"/>
                <w:sz w:val="24"/>
                <w:szCs w:val="24"/>
                <w:lang w:eastAsia="ru-RU"/>
              </w:rPr>
              <w:t>Фамилия</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6B2D7A" w:rsidRPr="001F6BA5" w:rsidTr="00DB607D">
        <w:tc>
          <w:tcPr>
            <w:tcW w:w="596" w:type="dxa"/>
            <w:tcBorders>
              <w:top w:val="nil"/>
              <w:bottom w:val="single" w:sz="4" w:space="0" w:color="auto"/>
              <w:right w:val="nil"/>
            </w:tcBorders>
          </w:tcPr>
          <w:p w:rsidR="006B2D7A" w:rsidRPr="001F4E2B"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4E2B">
              <w:rPr>
                <w:rFonts w:ascii="Times New Roman" w:eastAsia="Times New Roman" w:hAnsi="Times New Roman" w:cs="Times New Roman"/>
                <w:sz w:val="24"/>
                <w:szCs w:val="24"/>
                <w:lang w:eastAsia="ru-RU"/>
              </w:rPr>
              <w:t>2.</w:t>
            </w:r>
          </w:p>
        </w:tc>
        <w:tc>
          <w:tcPr>
            <w:tcW w:w="6067" w:type="dxa"/>
            <w:tcBorders>
              <w:top w:val="nil"/>
              <w:left w:val="single" w:sz="4" w:space="0" w:color="auto"/>
              <w:bottom w:val="single" w:sz="4" w:space="0" w:color="auto"/>
              <w:right w:val="nil"/>
            </w:tcBorders>
          </w:tcPr>
          <w:p w:rsidR="006B2D7A" w:rsidRPr="001F4E2B"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4E2B">
              <w:rPr>
                <w:rFonts w:ascii="Times New Roman" w:eastAsia="Times New Roman" w:hAnsi="Times New Roman" w:cs="Times New Roman"/>
                <w:sz w:val="24"/>
                <w:szCs w:val="24"/>
                <w:lang w:eastAsia="ru-RU"/>
              </w:rPr>
              <w:t>Имя</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6B2D7A" w:rsidRPr="001F6BA5" w:rsidTr="00DB607D">
        <w:tc>
          <w:tcPr>
            <w:tcW w:w="596" w:type="dxa"/>
            <w:tcBorders>
              <w:top w:val="nil"/>
              <w:bottom w:val="single" w:sz="4" w:space="0" w:color="auto"/>
              <w:right w:val="nil"/>
            </w:tcBorders>
          </w:tcPr>
          <w:p w:rsidR="006B2D7A" w:rsidRPr="001F4E2B"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4E2B">
              <w:rPr>
                <w:rFonts w:ascii="Times New Roman" w:eastAsia="Times New Roman" w:hAnsi="Times New Roman" w:cs="Times New Roman"/>
                <w:sz w:val="24"/>
                <w:szCs w:val="24"/>
                <w:lang w:eastAsia="ru-RU"/>
              </w:rPr>
              <w:t>3.</w:t>
            </w:r>
          </w:p>
        </w:tc>
        <w:tc>
          <w:tcPr>
            <w:tcW w:w="6067" w:type="dxa"/>
            <w:tcBorders>
              <w:top w:val="nil"/>
              <w:left w:val="single" w:sz="4" w:space="0" w:color="auto"/>
              <w:bottom w:val="single" w:sz="4" w:space="0" w:color="auto"/>
              <w:right w:val="nil"/>
            </w:tcBorders>
          </w:tcPr>
          <w:p w:rsidR="006B2D7A" w:rsidRPr="001F4E2B"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4E2B">
              <w:rPr>
                <w:rFonts w:ascii="Times New Roman" w:eastAsia="Times New Roman" w:hAnsi="Times New Roman" w:cs="Times New Roman"/>
                <w:sz w:val="24"/>
                <w:szCs w:val="24"/>
                <w:lang w:eastAsia="ru-RU"/>
              </w:rPr>
              <w:t>Отчество (при наличии)</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6B2D7A" w:rsidRPr="001F6BA5" w:rsidTr="00DB607D">
        <w:tc>
          <w:tcPr>
            <w:tcW w:w="596" w:type="dxa"/>
            <w:tcBorders>
              <w:top w:val="nil"/>
              <w:bottom w:val="single" w:sz="4" w:space="0" w:color="auto"/>
              <w:right w:val="nil"/>
            </w:tcBorders>
          </w:tcPr>
          <w:p w:rsidR="006B2D7A" w:rsidRPr="001F4E2B" w:rsidRDefault="00DB607D"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B2D7A" w:rsidRPr="001F4E2B">
              <w:rPr>
                <w:rFonts w:ascii="Times New Roman" w:eastAsia="Times New Roman" w:hAnsi="Times New Roman" w:cs="Times New Roman"/>
                <w:sz w:val="24"/>
                <w:szCs w:val="24"/>
                <w:lang w:eastAsia="ru-RU"/>
              </w:rPr>
              <w:t>.</w:t>
            </w:r>
          </w:p>
        </w:tc>
        <w:tc>
          <w:tcPr>
            <w:tcW w:w="6067" w:type="dxa"/>
            <w:tcBorders>
              <w:top w:val="nil"/>
              <w:left w:val="single" w:sz="4" w:space="0" w:color="auto"/>
              <w:bottom w:val="single" w:sz="4" w:space="0" w:color="auto"/>
              <w:right w:val="nil"/>
            </w:tcBorders>
          </w:tcPr>
          <w:p w:rsidR="006B2D7A" w:rsidRPr="001F4E2B"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4E2B">
              <w:rPr>
                <w:rFonts w:ascii="Times New Roman" w:eastAsia="Times New Roman" w:hAnsi="Times New Roman" w:cs="Times New Roman"/>
                <w:sz w:val="24"/>
                <w:szCs w:val="24"/>
                <w:lang w:eastAsia="ru-RU"/>
              </w:rPr>
              <w:t>Адрес</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6B2D7A" w:rsidRPr="001F6BA5" w:rsidTr="00DB607D">
        <w:tc>
          <w:tcPr>
            <w:tcW w:w="9498" w:type="dxa"/>
            <w:gridSpan w:val="4"/>
            <w:tcBorders>
              <w:top w:val="nil"/>
              <w:bottom w:val="single" w:sz="4" w:space="0" w:color="auto"/>
            </w:tcBorders>
          </w:tcPr>
          <w:p w:rsidR="006B2D7A" w:rsidRPr="001F4E2B" w:rsidRDefault="006B2D7A" w:rsidP="009667B3">
            <w:pPr>
              <w:widowControl w:val="0"/>
              <w:suppressAutoHyphens/>
              <w:spacing w:after="0" w:line="240" w:lineRule="auto"/>
              <w:ind w:left="-567" w:firstLine="567"/>
              <w:jc w:val="center"/>
              <w:outlineLvl w:val="0"/>
              <w:rPr>
                <w:rFonts w:ascii="Times New Roman" w:eastAsia="Times New Roman" w:hAnsi="Times New Roman" w:cs="Times New Roman"/>
                <w:b/>
                <w:sz w:val="24"/>
                <w:szCs w:val="24"/>
                <w:lang w:eastAsia="ru-RU"/>
              </w:rPr>
            </w:pPr>
            <w:r w:rsidRPr="001F4E2B">
              <w:rPr>
                <w:rFonts w:ascii="Times New Roman" w:eastAsia="Times New Roman" w:hAnsi="Times New Roman" w:cs="Times New Roman"/>
                <w:b/>
                <w:sz w:val="24"/>
                <w:szCs w:val="24"/>
                <w:lang w:eastAsia="ru-RU"/>
              </w:rPr>
              <w:t>2. Биометрические персональные данные</w:t>
            </w:r>
          </w:p>
        </w:tc>
      </w:tr>
      <w:tr w:rsidR="006B2D7A" w:rsidRPr="001F6BA5" w:rsidTr="00DB607D">
        <w:tc>
          <w:tcPr>
            <w:tcW w:w="596" w:type="dxa"/>
            <w:tcBorders>
              <w:top w:val="nil"/>
              <w:bottom w:val="single" w:sz="4" w:space="0" w:color="auto"/>
              <w:right w:val="nil"/>
            </w:tcBorders>
          </w:tcPr>
          <w:p w:rsidR="006B2D7A" w:rsidRPr="001F4E2B" w:rsidRDefault="00DB607D"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B2D7A" w:rsidRPr="001F4E2B">
              <w:rPr>
                <w:rFonts w:ascii="Times New Roman" w:eastAsia="Times New Roman" w:hAnsi="Times New Roman" w:cs="Times New Roman"/>
                <w:sz w:val="24"/>
                <w:szCs w:val="24"/>
                <w:lang w:eastAsia="ru-RU"/>
              </w:rPr>
              <w:t>.</w:t>
            </w:r>
          </w:p>
        </w:tc>
        <w:tc>
          <w:tcPr>
            <w:tcW w:w="6067" w:type="dxa"/>
            <w:tcBorders>
              <w:top w:val="nil"/>
              <w:left w:val="single" w:sz="4" w:space="0" w:color="auto"/>
              <w:bottom w:val="single" w:sz="4" w:space="0" w:color="auto"/>
              <w:right w:val="nil"/>
            </w:tcBorders>
          </w:tcPr>
          <w:p w:rsidR="006B2D7A" w:rsidRPr="001F4E2B"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4E2B">
              <w:rPr>
                <w:rFonts w:ascii="Times New Roman" w:eastAsia="Times New Roman" w:hAnsi="Times New Roman" w:cs="Times New Roman"/>
                <w:sz w:val="24"/>
                <w:szCs w:val="24"/>
                <w:lang w:eastAsia="ru-RU"/>
              </w:rPr>
              <w:t>Цветное или черно-белое цифровое фотографическое изображение лица</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bl>
    <w:p w:rsidR="006B2D7A" w:rsidRPr="001F6BA5" w:rsidRDefault="006B2D7A" w:rsidP="006B2D7A">
      <w:pPr>
        <w:widowControl w:val="0"/>
        <w:suppressAutoHyphens/>
        <w:spacing w:after="0" w:line="240" w:lineRule="auto"/>
        <w:rPr>
          <w:rFonts w:ascii="Times New Roman" w:eastAsia="Times New Roman" w:hAnsi="Times New Roman" w:cs="Times New Roman"/>
          <w:color w:val="000000"/>
          <w:sz w:val="24"/>
          <w:szCs w:val="24"/>
          <w:lang w:eastAsia="ru-RU"/>
        </w:rPr>
      </w:pPr>
      <w:r w:rsidRPr="001F6BA5">
        <w:rPr>
          <w:rFonts w:ascii="Times New Roman" w:eastAsia="Times New Roman" w:hAnsi="Times New Roman" w:cs="Times New Roman"/>
          <w:color w:val="000000"/>
          <w:sz w:val="24"/>
          <w:szCs w:val="24"/>
          <w:lang w:eastAsia="ru-RU"/>
        </w:rPr>
        <w:t xml:space="preserve">Категории и перечень персональных данных, для обработки которых </w:t>
      </w:r>
      <w:proofErr w:type="gramStart"/>
      <w:r w:rsidRPr="001F6BA5">
        <w:rPr>
          <w:rFonts w:ascii="Times New Roman" w:eastAsia="Times New Roman" w:hAnsi="Times New Roman" w:cs="Times New Roman"/>
          <w:color w:val="000000"/>
          <w:sz w:val="24"/>
          <w:szCs w:val="24"/>
          <w:lang w:eastAsia="ru-RU"/>
        </w:rPr>
        <w:t>устанавливаются условия</w:t>
      </w:r>
      <w:proofErr w:type="gramEnd"/>
      <w:r w:rsidRPr="001F6BA5">
        <w:rPr>
          <w:rFonts w:ascii="Times New Roman" w:eastAsia="Times New Roman" w:hAnsi="Times New Roman" w:cs="Times New Roman"/>
          <w:color w:val="000000"/>
          <w:sz w:val="24"/>
          <w:szCs w:val="24"/>
          <w:lang w:eastAsia="ru-RU"/>
        </w:rPr>
        <w:t xml:space="preserve"> и запреты:</w:t>
      </w:r>
    </w:p>
    <w:tbl>
      <w:tblPr>
        <w:tblW w:w="9447" w:type="dxa"/>
        <w:tblInd w:w="108"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6"/>
        <w:gridCol w:w="6016"/>
        <w:gridCol w:w="1134"/>
        <w:gridCol w:w="1701"/>
      </w:tblGrid>
      <w:tr w:rsidR="006B2D7A" w:rsidRPr="001F6BA5" w:rsidTr="00DB607D">
        <w:tc>
          <w:tcPr>
            <w:tcW w:w="596" w:type="dxa"/>
            <w:tcBorders>
              <w:top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N</w:t>
            </w:r>
            <w:r w:rsidRPr="001F6BA5">
              <w:rPr>
                <w:rFonts w:ascii="Times New Roman" w:eastAsia="Times New Roman" w:hAnsi="Times New Roman" w:cs="Times New Roman"/>
                <w:sz w:val="24"/>
                <w:szCs w:val="24"/>
                <w:lang w:eastAsia="ru-RU"/>
              </w:rPr>
              <w:br/>
            </w:r>
            <w:proofErr w:type="gramStart"/>
            <w:r w:rsidRPr="001F6BA5">
              <w:rPr>
                <w:rFonts w:ascii="Times New Roman" w:eastAsia="Times New Roman" w:hAnsi="Times New Roman" w:cs="Times New Roman"/>
                <w:sz w:val="24"/>
                <w:szCs w:val="24"/>
                <w:lang w:eastAsia="ru-RU"/>
              </w:rPr>
              <w:t>п</w:t>
            </w:r>
            <w:proofErr w:type="gramEnd"/>
            <w:r w:rsidRPr="001F6BA5">
              <w:rPr>
                <w:rFonts w:ascii="Times New Roman" w:eastAsia="Times New Roman" w:hAnsi="Times New Roman" w:cs="Times New Roman"/>
                <w:sz w:val="24"/>
                <w:szCs w:val="24"/>
                <w:lang w:eastAsia="ru-RU"/>
              </w:rPr>
              <w:t>/п</w:t>
            </w:r>
          </w:p>
        </w:tc>
        <w:tc>
          <w:tcPr>
            <w:tcW w:w="6016" w:type="dxa"/>
            <w:tcBorders>
              <w:top w:val="single" w:sz="4" w:space="0" w:color="auto"/>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Персональные данные</w:t>
            </w:r>
          </w:p>
        </w:tc>
        <w:tc>
          <w:tcPr>
            <w:tcW w:w="2835" w:type="dxa"/>
            <w:gridSpan w:val="2"/>
            <w:tcBorders>
              <w:top w:val="single" w:sz="4" w:space="0" w:color="auto"/>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Перечень устанавливаемых условий и запретов</w:t>
            </w:r>
          </w:p>
        </w:tc>
      </w:tr>
      <w:tr w:rsidR="006B2D7A" w:rsidRPr="001F6BA5" w:rsidTr="00DB607D">
        <w:tc>
          <w:tcPr>
            <w:tcW w:w="9447" w:type="dxa"/>
            <w:gridSpan w:val="4"/>
            <w:tcBorders>
              <w:top w:val="nil"/>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A5">
              <w:rPr>
                <w:rFonts w:ascii="Times New Roman" w:eastAsia="Times New Roman" w:hAnsi="Times New Roman" w:cs="Times New Roman"/>
                <w:b/>
                <w:bCs/>
                <w:color w:val="26282F"/>
                <w:sz w:val="24"/>
                <w:szCs w:val="24"/>
                <w:lang w:eastAsia="ru-RU"/>
              </w:rPr>
              <w:t>Категория персональных данных</w:t>
            </w: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1.</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Фамилия</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2.</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Имя</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3.</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Отчество (при наличии)</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4.</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Год, месяц, дата и место рождения</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5.</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Адрес</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6.</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Образование</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7.</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 xml:space="preserve">Профессия </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8.</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 xml:space="preserve">Цветное или черно-белое цифровое фотографическое изображение лица </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2D7A" w:rsidRPr="001F6BA5" w:rsidTr="00DB607D">
        <w:tc>
          <w:tcPr>
            <w:tcW w:w="596" w:type="dxa"/>
            <w:tcBorders>
              <w:top w:val="nil"/>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9.</w:t>
            </w:r>
          </w:p>
        </w:tc>
        <w:tc>
          <w:tcPr>
            <w:tcW w:w="6016"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Голос</w:t>
            </w:r>
          </w:p>
        </w:tc>
        <w:tc>
          <w:tcPr>
            <w:tcW w:w="1134" w:type="dxa"/>
            <w:tcBorders>
              <w:top w:val="nil"/>
              <w:left w:val="single" w:sz="4" w:space="0" w:color="auto"/>
              <w:bottom w:val="single" w:sz="4" w:space="0" w:color="auto"/>
              <w:right w:val="nil"/>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tcBorders>
          </w:tcPr>
          <w:p w:rsidR="006B2D7A" w:rsidRPr="001F6BA5" w:rsidRDefault="006B2D7A" w:rsidP="009667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B607D" w:rsidRDefault="006B2D7A" w:rsidP="006B2D7A">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F6BA5">
        <w:rPr>
          <w:rFonts w:ascii="Times New Roman" w:eastAsia="Times New Roman" w:hAnsi="Times New Roman" w:cs="Times New Roman"/>
          <w:color w:val="000000"/>
          <w:sz w:val="24"/>
          <w:szCs w:val="24"/>
          <w:lang w:eastAsia="ru-RU"/>
        </w:rPr>
        <w:t>Условия, при которых полученные персональные данные могут передаваться оператором, осуществляющи</w:t>
      </w:r>
      <w:r w:rsidR="00583511">
        <w:rPr>
          <w:rFonts w:ascii="Times New Roman" w:eastAsia="Times New Roman" w:hAnsi="Times New Roman" w:cs="Times New Roman"/>
          <w:color w:val="000000"/>
          <w:sz w:val="24"/>
          <w:szCs w:val="24"/>
          <w:lang w:eastAsia="ru-RU"/>
        </w:rPr>
        <w:t>м обработку персональных данных:</w:t>
      </w:r>
      <w:bookmarkStart w:id="1" w:name="_GoBack"/>
      <w:bookmarkEnd w:id="1"/>
      <w:r w:rsidRPr="001F6BA5">
        <w:rPr>
          <w:rFonts w:ascii="Times New Roman" w:eastAsia="Times New Roman" w:hAnsi="Times New Roman" w:cs="Times New Roman"/>
          <w:color w:val="000000"/>
          <w:sz w:val="24"/>
          <w:szCs w:val="24"/>
          <w:lang w:eastAsia="ru-RU"/>
        </w:rPr>
        <w:t xml:space="preserve">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6B2D7A" w:rsidRPr="001F6BA5" w:rsidRDefault="00DB607D" w:rsidP="00DB607D">
      <w:pPr>
        <w:widowControl w:val="0"/>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w:t>
      </w:r>
      <w:r w:rsidR="006B2D7A" w:rsidRPr="001F6BA5">
        <w:rPr>
          <w:rFonts w:ascii="Times New Roman" w:eastAsia="Times New Roman" w:hAnsi="Times New Roman" w:cs="Times New Roman"/>
          <w:color w:val="000000"/>
          <w:sz w:val="24"/>
          <w:szCs w:val="24"/>
          <w:lang w:eastAsia="ru-RU"/>
        </w:rPr>
        <w:t>_________________________________________________________________</w:t>
      </w:r>
    </w:p>
    <w:p w:rsidR="006B2D7A" w:rsidRPr="001F6BA5" w:rsidRDefault="006B2D7A" w:rsidP="006B2D7A">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F6BA5">
        <w:rPr>
          <w:rFonts w:ascii="Times New Roman" w:eastAsia="Times New Roman" w:hAnsi="Times New Roman" w:cs="Times New Roman"/>
          <w:color w:val="000000"/>
          <w:sz w:val="24"/>
          <w:szCs w:val="24"/>
          <w:lang w:eastAsia="ru-RU"/>
        </w:rPr>
        <w:t>Настоящее согласие действует в течение 10 лет.</w:t>
      </w:r>
    </w:p>
    <w:p w:rsidR="006B2D7A" w:rsidRPr="001F6BA5" w:rsidRDefault="006B2D7A" w:rsidP="006B2D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6BA5">
        <w:rPr>
          <w:rFonts w:ascii="Times New Roman" w:eastAsia="Times New Roman" w:hAnsi="Times New Roman" w:cs="Times New Roman"/>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6B2D7A" w:rsidRPr="001F6BA5" w:rsidRDefault="006B2D7A" w:rsidP="006B2D7A">
      <w:pPr>
        <w:spacing w:after="0" w:line="240" w:lineRule="auto"/>
        <w:rPr>
          <w:rFonts w:ascii="Times New Roman" w:eastAsia="Times New Roman" w:hAnsi="Times New Roman" w:cs="Times New Roman"/>
          <w:color w:val="000000"/>
          <w:w w:val="88"/>
          <w:sz w:val="24"/>
          <w:szCs w:val="24"/>
          <w:lang w:eastAsia="ru-RU"/>
        </w:rPr>
      </w:pPr>
    </w:p>
    <w:p w:rsidR="006B2D7A" w:rsidRPr="001F6BA5" w:rsidRDefault="006B2D7A" w:rsidP="006B2D7A">
      <w:pPr>
        <w:spacing w:after="0" w:line="240" w:lineRule="auto"/>
        <w:rPr>
          <w:rFonts w:ascii="Times New Roman" w:eastAsia="Times New Roman" w:hAnsi="Times New Roman" w:cs="Times New Roman"/>
          <w:color w:val="000000"/>
          <w:sz w:val="24"/>
          <w:szCs w:val="24"/>
          <w:lang w:eastAsia="ru-RU"/>
        </w:rPr>
      </w:pPr>
      <w:r w:rsidRPr="001F6BA5">
        <w:rPr>
          <w:rFonts w:ascii="Times New Roman" w:eastAsia="Times New Roman" w:hAnsi="Times New Roman" w:cs="Times New Roman"/>
          <w:color w:val="000000"/>
          <w:sz w:val="24"/>
          <w:szCs w:val="24"/>
          <w:lang w:eastAsia="ru-RU"/>
        </w:rPr>
        <w:t>_______________ /_________________</w:t>
      </w:r>
    </w:p>
    <w:p w:rsidR="006B2D7A" w:rsidRPr="001F6BA5" w:rsidRDefault="006B2D7A" w:rsidP="006B2D7A">
      <w:pPr>
        <w:spacing w:after="0" w:line="240" w:lineRule="auto"/>
        <w:rPr>
          <w:rFonts w:ascii="Times New Roman" w:eastAsia="Times New Roman" w:hAnsi="Times New Roman" w:cs="Times New Roman"/>
          <w:color w:val="000000"/>
          <w:w w:val="88"/>
          <w:sz w:val="20"/>
          <w:szCs w:val="20"/>
          <w:lang w:eastAsia="ru-RU"/>
        </w:rPr>
      </w:pPr>
      <w:r w:rsidRPr="001F6BA5">
        <w:rPr>
          <w:rFonts w:ascii="Times New Roman" w:eastAsia="Times New Roman" w:hAnsi="Times New Roman" w:cs="Times New Roman"/>
          <w:i/>
          <w:color w:val="000000"/>
          <w:sz w:val="20"/>
          <w:szCs w:val="20"/>
          <w:lang w:eastAsia="ru-RU"/>
        </w:rPr>
        <w:t xml:space="preserve">           подпись                      расшифровка</w:t>
      </w:r>
    </w:p>
    <w:p w:rsidR="004039B9" w:rsidRDefault="006B2D7A" w:rsidP="00DB607D">
      <w:pPr>
        <w:widowControl w:val="0"/>
        <w:suppressAutoHyphens/>
        <w:spacing w:after="0" w:line="240" w:lineRule="auto"/>
      </w:pPr>
      <w:r w:rsidRPr="001F6BA5">
        <w:rPr>
          <w:rFonts w:ascii="Times New Roman" w:eastAsia="Times New Roman" w:hAnsi="Times New Roman" w:cs="Times New Roman"/>
          <w:color w:val="000000"/>
          <w:sz w:val="24"/>
          <w:szCs w:val="24"/>
          <w:lang w:eastAsia="ru-RU"/>
        </w:rPr>
        <w:t>«       » _____________ 20___г.</w:t>
      </w:r>
    </w:p>
    <w:sectPr w:rsidR="004039B9" w:rsidSect="00DB607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67B"/>
    <w:multiLevelType w:val="hybridMultilevel"/>
    <w:tmpl w:val="EE084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30561"/>
    <w:multiLevelType w:val="hybridMultilevel"/>
    <w:tmpl w:val="17C2B748"/>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3555D3A"/>
    <w:multiLevelType w:val="hybridMultilevel"/>
    <w:tmpl w:val="A668683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7A"/>
    <w:rsid w:val="004039B9"/>
    <w:rsid w:val="00583511"/>
    <w:rsid w:val="006B2D7A"/>
    <w:rsid w:val="00BD48F8"/>
    <w:rsid w:val="00D02A29"/>
    <w:rsid w:val="00DB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B2D7A"/>
    <w:pPr>
      <w:widowControl w:val="0"/>
      <w:autoSpaceDE w:val="0"/>
      <w:autoSpaceDN w:val="0"/>
      <w:spacing w:after="0" w:line="240" w:lineRule="auto"/>
      <w:ind w:left="648"/>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B2D7A"/>
    <w:rPr>
      <w:rFonts w:ascii="Times New Roman" w:eastAsia="Times New Roman" w:hAnsi="Times New Roman" w:cs="Times New Roman"/>
      <w:sz w:val="28"/>
      <w:szCs w:val="28"/>
    </w:rPr>
  </w:style>
  <w:style w:type="paragraph" w:styleId="a5">
    <w:name w:val="List Paragraph"/>
    <w:basedOn w:val="a"/>
    <w:uiPriority w:val="34"/>
    <w:qFormat/>
    <w:rsid w:val="006B2D7A"/>
    <w:pPr>
      <w:widowControl w:val="0"/>
      <w:autoSpaceDE w:val="0"/>
      <w:autoSpaceDN w:val="0"/>
      <w:spacing w:after="0" w:line="240" w:lineRule="auto"/>
      <w:ind w:left="648" w:firstLine="708"/>
      <w:jc w:val="both"/>
    </w:pPr>
    <w:rPr>
      <w:rFonts w:ascii="Times New Roman" w:eastAsia="Times New Roman" w:hAnsi="Times New Roman" w:cs="Times New Roman"/>
    </w:rPr>
  </w:style>
  <w:style w:type="character" w:styleId="a6">
    <w:name w:val="Hyperlink"/>
    <w:basedOn w:val="a0"/>
    <w:uiPriority w:val="99"/>
    <w:unhideWhenUsed/>
    <w:rsid w:val="006B2D7A"/>
    <w:rPr>
      <w:color w:val="0000FF" w:themeColor="hyperlink"/>
      <w:u w:val="single"/>
    </w:rPr>
  </w:style>
  <w:style w:type="paragraph" w:customStyle="1" w:styleId="Default">
    <w:name w:val="Default"/>
    <w:rsid w:val="006B2D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pt">
    <w:name w:val="Основной текст (2) + 11 pt"/>
    <w:basedOn w:val="a0"/>
    <w:rsid w:val="006B2D7A"/>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FontStyle42">
    <w:name w:val="Font Style42"/>
    <w:uiPriority w:val="99"/>
    <w:rsid w:val="006B2D7A"/>
    <w:rPr>
      <w:rFonts w:ascii="Times New Roman" w:hAnsi="Times New Roman" w:cs="Times New Roman"/>
      <w:sz w:val="24"/>
      <w:szCs w:val="24"/>
    </w:rPr>
  </w:style>
  <w:style w:type="paragraph" w:customStyle="1" w:styleId="Style6">
    <w:name w:val="Style6"/>
    <w:basedOn w:val="a"/>
    <w:uiPriority w:val="99"/>
    <w:rsid w:val="006B2D7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6B2D7A"/>
    <w:rPr>
      <w:rFonts w:ascii="Times New Roman" w:hAnsi="Times New Roman" w:cs="Times New Roman"/>
      <w:b/>
      <w:bCs/>
      <w:spacing w:val="20"/>
      <w:sz w:val="22"/>
      <w:szCs w:val="22"/>
    </w:rPr>
  </w:style>
  <w:style w:type="paragraph" w:styleId="a7">
    <w:name w:val="Balloon Text"/>
    <w:basedOn w:val="a"/>
    <w:link w:val="a8"/>
    <w:uiPriority w:val="99"/>
    <w:semiHidden/>
    <w:unhideWhenUsed/>
    <w:rsid w:val="00DB6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B2D7A"/>
    <w:pPr>
      <w:widowControl w:val="0"/>
      <w:autoSpaceDE w:val="0"/>
      <w:autoSpaceDN w:val="0"/>
      <w:spacing w:after="0" w:line="240" w:lineRule="auto"/>
      <w:ind w:left="648"/>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B2D7A"/>
    <w:rPr>
      <w:rFonts w:ascii="Times New Roman" w:eastAsia="Times New Roman" w:hAnsi="Times New Roman" w:cs="Times New Roman"/>
      <w:sz w:val="28"/>
      <w:szCs w:val="28"/>
    </w:rPr>
  </w:style>
  <w:style w:type="paragraph" w:styleId="a5">
    <w:name w:val="List Paragraph"/>
    <w:basedOn w:val="a"/>
    <w:uiPriority w:val="34"/>
    <w:qFormat/>
    <w:rsid w:val="006B2D7A"/>
    <w:pPr>
      <w:widowControl w:val="0"/>
      <w:autoSpaceDE w:val="0"/>
      <w:autoSpaceDN w:val="0"/>
      <w:spacing w:after="0" w:line="240" w:lineRule="auto"/>
      <w:ind w:left="648" w:firstLine="708"/>
      <w:jc w:val="both"/>
    </w:pPr>
    <w:rPr>
      <w:rFonts w:ascii="Times New Roman" w:eastAsia="Times New Roman" w:hAnsi="Times New Roman" w:cs="Times New Roman"/>
    </w:rPr>
  </w:style>
  <w:style w:type="character" w:styleId="a6">
    <w:name w:val="Hyperlink"/>
    <w:basedOn w:val="a0"/>
    <w:uiPriority w:val="99"/>
    <w:unhideWhenUsed/>
    <w:rsid w:val="006B2D7A"/>
    <w:rPr>
      <w:color w:val="0000FF" w:themeColor="hyperlink"/>
      <w:u w:val="single"/>
    </w:rPr>
  </w:style>
  <w:style w:type="paragraph" w:customStyle="1" w:styleId="Default">
    <w:name w:val="Default"/>
    <w:rsid w:val="006B2D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pt">
    <w:name w:val="Основной текст (2) + 11 pt"/>
    <w:basedOn w:val="a0"/>
    <w:rsid w:val="006B2D7A"/>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FontStyle42">
    <w:name w:val="Font Style42"/>
    <w:uiPriority w:val="99"/>
    <w:rsid w:val="006B2D7A"/>
    <w:rPr>
      <w:rFonts w:ascii="Times New Roman" w:hAnsi="Times New Roman" w:cs="Times New Roman"/>
      <w:sz w:val="24"/>
      <w:szCs w:val="24"/>
    </w:rPr>
  </w:style>
  <w:style w:type="paragraph" w:customStyle="1" w:styleId="Style6">
    <w:name w:val="Style6"/>
    <w:basedOn w:val="a"/>
    <w:uiPriority w:val="99"/>
    <w:rsid w:val="006B2D7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6B2D7A"/>
    <w:rPr>
      <w:rFonts w:ascii="Times New Roman" w:hAnsi="Times New Roman" w:cs="Times New Roman"/>
      <w:b/>
      <w:bCs/>
      <w:spacing w:val="20"/>
      <w:sz w:val="22"/>
      <w:szCs w:val="22"/>
    </w:rPr>
  </w:style>
  <w:style w:type="paragraph" w:styleId="a7">
    <w:name w:val="Balloon Text"/>
    <w:basedOn w:val="a"/>
    <w:link w:val="a8"/>
    <w:uiPriority w:val="99"/>
    <w:semiHidden/>
    <w:unhideWhenUsed/>
    <w:rsid w:val="00DB6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k.ovz.viro.edu.ru" TargetMode="External"/><Relationship Id="rId13" Type="http://schemas.openxmlformats.org/officeDocument/2006/relationships/hyperlink" Target="http://internet.garant.ru/document/redirect/12148567/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mk.psy.viro.edu.ru/index.php" TargetMode="External"/><Relationship Id="rId12" Type="http://schemas.openxmlformats.org/officeDocument/2006/relationships/hyperlink" Target="mailto:corped-viro@yande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cnppmcher" TargetMode="External"/><Relationship Id="rId1" Type="http://schemas.openxmlformats.org/officeDocument/2006/relationships/numbering" Target="numbering.xml"/><Relationship Id="rId6" Type="http://schemas.openxmlformats.org/officeDocument/2006/relationships/hyperlink" Target="http://viro.edu.ru" TargetMode="External"/><Relationship Id="rId11" Type="http://schemas.openxmlformats.org/officeDocument/2006/relationships/hyperlink" Target="mailto:centr-pps@viro.edu.ru" TargetMode="External"/><Relationship Id="rId5" Type="http://schemas.openxmlformats.org/officeDocument/2006/relationships/webSettings" Target="webSettings.xml"/><Relationship Id="rId15" Type="http://schemas.openxmlformats.org/officeDocument/2006/relationships/hyperlink" Target="https://viro.edu.ru/" TargetMode="External"/><Relationship Id="rId10" Type="http://schemas.openxmlformats.org/officeDocument/2006/relationships/hyperlink" Target="https://vk.com/club205561807" TargetMode="External"/><Relationship Id="rId4" Type="http://schemas.openxmlformats.org/officeDocument/2006/relationships/settings" Target="settings.xml"/><Relationship Id="rId9" Type="http://schemas.openxmlformats.org/officeDocument/2006/relationships/hyperlink" Target="https://vk.com/club193719167" TargetMode="External"/><Relationship Id="rId14"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2929</Words>
  <Characters>16700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VIRO</dc:creator>
  <cp:lastModifiedBy>VIRO</cp:lastModifiedBy>
  <cp:revision>5</cp:revision>
  <cp:lastPrinted>2022-10-04T09:59:00Z</cp:lastPrinted>
  <dcterms:created xsi:type="dcterms:W3CDTF">2022-10-04T09:42:00Z</dcterms:created>
  <dcterms:modified xsi:type="dcterms:W3CDTF">2022-10-04T10:05:00Z</dcterms:modified>
</cp:coreProperties>
</file>